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FBDF" w14:textId="7755B155" w:rsidR="002A68FF" w:rsidRDefault="00467F52">
      <w:r>
        <w:rPr>
          <w:noProof/>
        </w:rPr>
        <mc:AlternateContent>
          <mc:Choice Requires="wps">
            <w:drawing>
              <wp:anchor distT="0" distB="0" distL="114300" distR="114300" simplePos="0" relativeHeight="251664384" behindDoc="0" locked="0" layoutInCell="1" allowOverlap="1" wp14:anchorId="4DA3182F" wp14:editId="7BC18930">
                <wp:simplePos x="0" y="0"/>
                <wp:positionH relativeFrom="column">
                  <wp:posOffset>-667910</wp:posOffset>
                </wp:positionH>
                <wp:positionV relativeFrom="paragraph">
                  <wp:posOffset>9239416</wp:posOffset>
                </wp:positionV>
                <wp:extent cx="4818380" cy="418934"/>
                <wp:effectExtent l="0" t="0" r="0" b="635"/>
                <wp:wrapNone/>
                <wp:docPr id="5" name="Text Box 5"/>
                <wp:cNvGraphicFramePr/>
                <a:graphic xmlns:a="http://schemas.openxmlformats.org/drawingml/2006/main">
                  <a:graphicData uri="http://schemas.microsoft.com/office/word/2010/wordprocessingShape">
                    <wps:wsp>
                      <wps:cNvSpPr txBox="1"/>
                      <wps:spPr>
                        <a:xfrm>
                          <a:off x="0" y="0"/>
                          <a:ext cx="4818380" cy="418934"/>
                        </a:xfrm>
                        <a:prstGeom prst="rect">
                          <a:avLst/>
                        </a:prstGeom>
                        <a:noFill/>
                        <a:ln w="6350">
                          <a:noFill/>
                        </a:ln>
                      </wps:spPr>
                      <wps:txbx>
                        <w:txbxContent>
                          <w:p w14:paraId="1987A3EE" w14:textId="594617A8" w:rsidR="00467F52" w:rsidRPr="00467F52" w:rsidRDefault="00467F52" w:rsidP="00467F52">
                            <w:pPr>
                              <w:spacing w:after="0"/>
                              <w:rPr>
                                <w:sz w:val="20"/>
                                <w:szCs w:val="20"/>
                              </w:rPr>
                            </w:pPr>
                            <w:hyperlink r:id="rId4" w:history="1">
                              <w:r w:rsidRPr="00467F52">
                                <w:rPr>
                                  <w:rStyle w:val="Hyperlink"/>
                                  <w:sz w:val="20"/>
                                  <w:szCs w:val="20"/>
                                </w:rPr>
                                <w:t>https://gender-pay</w:t>
                              </w:r>
                              <w:r w:rsidRPr="00467F52">
                                <w:rPr>
                                  <w:rStyle w:val="Hyperlink"/>
                                  <w:sz w:val="20"/>
                                  <w:szCs w:val="20"/>
                                </w:rPr>
                                <w:t>-</w:t>
                              </w:r>
                              <w:r w:rsidRPr="00467F52">
                                <w:rPr>
                                  <w:rStyle w:val="Hyperlink"/>
                                  <w:sz w:val="20"/>
                                  <w:szCs w:val="20"/>
                                </w:rPr>
                                <w:t>gap.service.gov.uk/EmployerReport/nJN6qV2b/2023</w:t>
                              </w:r>
                            </w:hyperlink>
                          </w:p>
                          <w:p w14:paraId="0FAE88F9" w14:textId="2EBC089F" w:rsidR="00002491" w:rsidRPr="00467F52" w:rsidRDefault="00467F52" w:rsidP="00467F52">
                            <w:pPr>
                              <w:spacing w:after="0"/>
                              <w:rPr>
                                <w:sz w:val="16"/>
                                <w:szCs w:val="16"/>
                              </w:rPr>
                            </w:pPr>
                            <w:r w:rsidRPr="00467F52">
                              <w:rPr>
                                <w:sz w:val="16"/>
                                <w:szCs w:val="16"/>
                              </w:rPr>
                              <w:t>D</w:t>
                            </w:r>
                            <w:r w:rsidR="00002491" w:rsidRPr="00467F52">
                              <w:rPr>
                                <w:sz w:val="16"/>
                                <w:szCs w:val="16"/>
                              </w:rPr>
                              <w:t>ata was taken on 5</w:t>
                            </w:r>
                            <w:r w:rsidR="00002491" w:rsidRPr="00467F52">
                              <w:rPr>
                                <w:sz w:val="16"/>
                                <w:szCs w:val="16"/>
                                <w:vertAlign w:val="superscript"/>
                              </w:rPr>
                              <w:t>th</w:t>
                            </w:r>
                            <w:r w:rsidR="00002491" w:rsidRPr="00467F52">
                              <w:rPr>
                                <w:sz w:val="16"/>
                                <w:szCs w:val="16"/>
                              </w:rPr>
                              <w:t xml:space="preserve"> April 202</w:t>
                            </w:r>
                            <w:r w:rsidR="00035FD1" w:rsidRPr="00467F52">
                              <w:rPr>
                                <w:sz w:val="16"/>
                                <w:szCs w:val="16"/>
                              </w:rPr>
                              <w:t>3</w:t>
                            </w:r>
                          </w:p>
                          <w:p w14:paraId="65A1EA83" w14:textId="77777777" w:rsidR="00002491" w:rsidRPr="00467F52" w:rsidRDefault="00002491" w:rsidP="00467F5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3182F" id="_x0000_t202" coordsize="21600,21600" o:spt="202" path="m,l,21600r21600,l21600,xe">
                <v:stroke joinstyle="miter"/>
                <v:path gradientshapeok="t" o:connecttype="rect"/>
              </v:shapetype>
              <v:shape id="Text Box 5" o:spid="_x0000_s1026" type="#_x0000_t202" style="position:absolute;margin-left:-52.6pt;margin-top:727.5pt;width:379.4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" filled="f" stroked="f" strokeweight=".5pt">
                <v:textbox>
                  <w:txbxContent>
                    <w:p w14:paraId="1987A3EE" w14:textId="594617A8" w:rsidR="00467F52" w:rsidRPr="00467F52" w:rsidRDefault="00467F52" w:rsidP="00467F52">
                      <w:pPr>
                        <w:spacing w:after="0"/>
                        <w:rPr>
                          <w:sz w:val="20"/>
                          <w:szCs w:val="20"/>
                        </w:rPr>
                      </w:pPr>
                      <w:hyperlink r:id="rId5" w:history="1">
                        <w:r w:rsidRPr="00467F52">
                          <w:rPr>
                            <w:rStyle w:val="Hyperlink"/>
                            <w:sz w:val="20"/>
                            <w:szCs w:val="20"/>
                          </w:rPr>
                          <w:t>https://gender-pay</w:t>
                        </w:r>
                        <w:r w:rsidRPr="00467F52">
                          <w:rPr>
                            <w:rStyle w:val="Hyperlink"/>
                            <w:sz w:val="20"/>
                            <w:szCs w:val="20"/>
                          </w:rPr>
                          <w:t>-</w:t>
                        </w:r>
                        <w:r w:rsidRPr="00467F52">
                          <w:rPr>
                            <w:rStyle w:val="Hyperlink"/>
                            <w:sz w:val="20"/>
                            <w:szCs w:val="20"/>
                          </w:rPr>
                          <w:t>gap.service.gov.uk/EmployerReport/nJN6qV2b/2023</w:t>
                        </w:r>
                      </w:hyperlink>
                    </w:p>
                    <w:p w14:paraId="0FAE88F9" w14:textId="2EBC089F" w:rsidR="00002491" w:rsidRPr="00467F52" w:rsidRDefault="00467F52" w:rsidP="00467F52">
                      <w:pPr>
                        <w:spacing w:after="0"/>
                        <w:rPr>
                          <w:sz w:val="16"/>
                          <w:szCs w:val="16"/>
                        </w:rPr>
                      </w:pPr>
                      <w:r w:rsidRPr="00467F52">
                        <w:rPr>
                          <w:sz w:val="16"/>
                          <w:szCs w:val="16"/>
                        </w:rPr>
                        <w:t>D</w:t>
                      </w:r>
                      <w:r w:rsidR="00002491" w:rsidRPr="00467F52">
                        <w:rPr>
                          <w:sz w:val="16"/>
                          <w:szCs w:val="16"/>
                        </w:rPr>
                        <w:t>ata was taken on 5</w:t>
                      </w:r>
                      <w:r w:rsidR="00002491" w:rsidRPr="00467F52">
                        <w:rPr>
                          <w:sz w:val="16"/>
                          <w:szCs w:val="16"/>
                          <w:vertAlign w:val="superscript"/>
                        </w:rPr>
                        <w:t>th</w:t>
                      </w:r>
                      <w:r w:rsidR="00002491" w:rsidRPr="00467F52">
                        <w:rPr>
                          <w:sz w:val="16"/>
                          <w:szCs w:val="16"/>
                        </w:rPr>
                        <w:t xml:space="preserve"> April 202</w:t>
                      </w:r>
                      <w:r w:rsidR="00035FD1" w:rsidRPr="00467F52">
                        <w:rPr>
                          <w:sz w:val="16"/>
                          <w:szCs w:val="16"/>
                        </w:rPr>
                        <w:t>3</w:t>
                      </w:r>
                    </w:p>
                    <w:p w14:paraId="65A1EA83" w14:textId="77777777" w:rsidR="00002491" w:rsidRPr="00467F52" w:rsidRDefault="00002491" w:rsidP="00467F52">
                      <w:pPr>
                        <w:spacing w:after="0"/>
                      </w:pPr>
                    </w:p>
                  </w:txbxContent>
                </v:textbox>
              </v:shape>
            </w:pict>
          </mc:Fallback>
        </mc:AlternateContent>
      </w:r>
      <w:r w:rsidR="00035FD1">
        <w:rPr>
          <w:noProof/>
        </w:rPr>
        <mc:AlternateContent>
          <mc:Choice Requires="wps">
            <w:drawing>
              <wp:anchor distT="0" distB="0" distL="114300" distR="114300" simplePos="0" relativeHeight="251678720" behindDoc="0" locked="0" layoutInCell="1" allowOverlap="1" wp14:anchorId="0886126C" wp14:editId="4784E5C5">
                <wp:simplePos x="0" y="0"/>
                <wp:positionH relativeFrom="column">
                  <wp:posOffset>-577850</wp:posOffset>
                </wp:positionH>
                <wp:positionV relativeFrom="paragraph">
                  <wp:posOffset>8500110</wp:posOffset>
                </wp:positionV>
                <wp:extent cx="6734175" cy="227965"/>
                <wp:effectExtent l="0" t="0" r="9525" b="635"/>
                <wp:wrapNone/>
                <wp:docPr id="13" name="Text Box 13"/>
                <wp:cNvGraphicFramePr/>
                <a:graphic xmlns:a="http://schemas.openxmlformats.org/drawingml/2006/main">
                  <a:graphicData uri="http://schemas.microsoft.com/office/word/2010/wordprocessingShape">
                    <wps:wsp>
                      <wps:cNvSpPr txBox="1"/>
                      <wps:spPr>
                        <a:xfrm>
                          <a:off x="0" y="0"/>
                          <a:ext cx="6734175" cy="227965"/>
                        </a:xfrm>
                        <a:prstGeom prst="rect">
                          <a:avLst/>
                        </a:prstGeom>
                        <a:solidFill>
                          <a:schemeClr val="accent1"/>
                        </a:solidFill>
                        <a:ln w="6350">
                          <a:noFill/>
                        </a:ln>
                      </wps:spPr>
                      <wps:txbx>
                        <w:txbxContent>
                          <w:p w14:paraId="2D5DD8A2" w14:textId="29E963E2" w:rsidR="00002491" w:rsidRPr="00C93E37" w:rsidRDefault="00035FD1" w:rsidP="00F36525">
                            <w:pPr>
                              <w:jc w:val="right"/>
                              <w:rPr>
                                <w:b/>
                                <w:bCs/>
                                <w:color w:val="FFFFFF" w:themeColor="background1"/>
                                <w:sz w:val="18"/>
                                <w:szCs w:val="18"/>
                              </w:rPr>
                            </w:pPr>
                            <w:r>
                              <w:rPr>
                                <w:b/>
                                <w:bCs/>
                                <w:color w:val="FFFFFF" w:themeColor="background1"/>
                                <w:sz w:val="18"/>
                                <w:szCs w:val="18"/>
                              </w:rPr>
                              <w:t>54.8</w:t>
                            </w:r>
                            <w:r w:rsidR="00002491" w:rsidRPr="00C93E37">
                              <w:rPr>
                                <w:b/>
                                <w:bCs/>
                                <w:color w:val="FFFFFF" w:themeColor="background1"/>
                                <w:sz w:val="18"/>
                                <w:szCs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126C" id="Text Box 13" o:spid="_x0000_s1027" type="#_x0000_t202" style="position:absolute;margin-left:-45.5pt;margin-top:669.3pt;width:530.2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" fillcolor="#4472c4 [3204]" stroked="f" strokeweight=".5pt">
                <v:textbox inset=",1mm,,1mm">
                  <w:txbxContent>
                    <w:p w14:paraId="2D5DD8A2" w14:textId="29E963E2" w:rsidR="00002491" w:rsidRPr="00C93E37" w:rsidRDefault="00035FD1" w:rsidP="00F36525">
                      <w:pPr>
                        <w:jc w:val="right"/>
                        <w:rPr>
                          <w:b/>
                          <w:bCs/>
                          <w:color w:val="FFFFFF" w:themeColor="background1"/>
                          <w:sz w:val="18"/>
                          <w:szCs w:val="18"/>
                        </w:rPr>
                      </w:pPr>
                      <w:r>
                        <w:rPr>
                          <w:b/>
                          <w:bCs/>
                          <w:color w:val="FFFFFF" w:themeColor="background1"/>
                          <w:sz w:val="18"/>
                          <w:szCs w:val="18"/>
                        </w:rPr>
                        <w:t>54.8</w:t>
                      </w:r>
                      <w:r w:rsidR="00002491" w:rsidRPr="00C93E37">
                        <w:rPr>
                          <w:b/>
                          <w:bCs/>
                          <w:color w:val="FFFFFF" w:themeColor="background1"/>
                          <w:sz w:val="18"/>
                          <w:szCs w:val="18"/>
                        </w:rPr>
                        <w:t>%</w:t>
                      </w:r>
                    </w:p>
                  </w:txbxContent>
                </v:textbox>
              </v:shape>
            </w:pict>
          </mc:Fallback>
        </mc:AlternateContent>
      </w:r>
      <w:r w:rsidR="00035FD1">
        <w:rPr>
          <w:noProof/>
        </w:rPr>
        <mc:AlternateContent>
          <mc:Choice Requires="wps">
            <w:drawing>
              <wp:anchor distT="0" distB="0" distL="114300" distR="114300" simplePos="0" relativeHeight="251680768" behindDoc="0" locked="0" layoutInCell="1" allowOverlap="1" wp14:anchorId="7FDA3A62" wp14:editId="05A5DFBC">
                <wp:simplePos x="0" y="0"/>
                <wp:positionH relativeFrom="column">
                  <wp:posOffset>-647700</wp:posOffset>
                </wp:positionH>
                <wp:positionV relativeFrom="paragraph">
                  <wp:posOffset>8256905</wp:posOffset>
                </wp:positionV>
                <wp:extent cx="6791325"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791325" cy="304800"/>
                        </a:xfrm>
                        <a:prstGeom prst="rect">
                          <a:avLst/>
                        </a:prstGeom>
                        <a:noFill/>
                        <a:ln w="6350">
                          <a:noFill/>
                        </a:ln>
                      </wps:spPr>
                      <wps:txbx>
                        <w:txbxContent>
                          <w:p w14:paraId="6D9FA8CD" w14:textId="231C73BC" w:rsidR="00002491" w:rsidRPr="00C93E37" w:rsidRDefault="00002491" w:rsidP="00002491">
                            <w:pPr>
                              <w:rPr>
                                <w:b/>
                                <w:bCs/>
                                <w:sz w:val="20"/>
                                <w:szCs w:val="20"/>
                              </w:rPr>
                            </w:pPr>
                            <w:r w:rsidRPr="00C93E37">
                              <w:rPr>
                                <w:b/>
                                <w:bCs/>
                                <w:sz w:val="20"/>
                                <w:szCs w:val="20"/>
                              </w:rPr>
                              <w:t>Lower Quartile (lowest paid)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A3A62" id="Text Box 15" o:spid="_x0000_s1028" type="#_x0000_t202" style="position:absolute;margin-left:-51pt;margin-top:650.15pt;width:534.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AbGw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" filled="f" stroked="f" strokeweight=".5pt">
                <v:textbox>
                  <w:txbxContent>
                    <w:p w14:paraId="6D9FA8CD" w14:textId="231C73BC" w:rsidR="00002491" w:rsidRPr="00C93E37" w:rsidRDefault="00002491" w:rsidP="00002491">
                      <w:pPr>
                        <w:rPr>
                          <w:b/>
                          <w:bCs/>
                          <w:sz w:val="20"/>
                          <w:szCs w:val="20"/>
                        </w:rPr>
                      </w:pPr>
                      <w:r w:rsidRPr="00C93E37">
                        <w:rPr>
                          <w:b/>
                          <w:bCs/>
                          <w:sz w:val="20"/>
                          <w:szCs w:val="20"/>
                        </w:rPr>
                        <w:t>Lower Quartile (lowest paid)</w:t>
                      </w:r>
                    </w:p>
                  </w:txbxContent>
                </v:textbox>
              </v:shape>
            </w:pict>
          </mc:Fallback>
        </mc:AlternateContent>
      </w:r>
      <w:r w:rsidR="00035FD1" w:rsidRPr="00C93E37">
        <w:rPr>
          <w:noProof/>
        </w:rPr>
        <mc:AlternateContent>
          <mc:Choice Requires="wps">
            <w:drawing>
              <wp:anchor distT="0" distB="0" distL="114300" distR="114300" simplePos="0" relativeHeight="251682816" behindDoc="0" locked="0" layoutInCell="1" allowOverlap="1" wp14:anchorId="71881D83" wp14:editId="2F55B24C">
                <wp:simplePos x="0" y="0"/>
                <wp:positionH relativeFrom="column">
                  <wp:posOffset>-588645</wp:posOffset>
                </wp:positionH>
                <wp:positionV relativeFrom="paragraph">
                  <wp:posOffset>8028940</wp:posOffset>
                </wp:positionV>
                <wp:extent cx="6734175" cy="227965"/>
                <wp:effectExtent l="0" t="0" r="9525" b="635"/>
                <wp:wrapNone/>
                <wp:docPr id="21" name="Text Box 21"/>
                <wp:cNvGraphicFramePr/>
                <a:graphic xmlns:a="http://schemas.openxmlformats.org/drawingml/2006/main">
                  <a:graphicData uri="http://schemas.microsoft.com/office/word/2010/wordprocessingShape">
                    <wps:wsp>
                      <wps:cNvSpPr txBox="1"/>
                      <wps:spPr>
                        <a:xfrm>
                          <a:off x="0" y="0"/>
                          <a:ext cx="6734175" cy="227965"/>
                        </a:xfrm>
                        <a:prstGeom prst="rect">
                          <a:avLst/>
                        </a:prstGeom>
                        <a:solidFill>
                          <a:schemeClr val="accent1"/>
                        </a:solidFill>
                        <a:ln w="6350">
                          <a:noFill/>
                        </a:ln>
                      </wps:spPr>
                      <wps:txbx>
                        <w:txbxContent>
                          <w:p w14:paraId="1034231F" w14:textId="730B702F" w:rsidR="00C93E37" w:rsidRPr="00C93E37" w:rsidRDefault="00035FD1" w:rsidP="00F36525">
                            <w:pPr>
                              <w:jc w:val="right"/>
                              <w:rPr>
                                <w:b/>
                                <w:bCs/>
                                <w:color w:val="FFFFFF" w:themeColor="background1"/>
                                <w:sz w:val="18"/>
                                <w:szCs w:val="18"/>
                              </w:rPr>
                            </w:pPr>
                            <w:r>
                              <w:rPr>
                                <w:b/>
                                <w:bCs/>
                                <w:color w:val="FFFFFF" w:themeColor="background1"/>
                                <w:sz w:val="18"/>
                                <w:szCs w:val="18"/>
                              </w:rPr>
                              <w:t>64.3</w:t>
                            </w:r>
                            <w:r w:rsidR="00C93E37" w:rsidRPr="00C93E37">
                              <w:rPr>
                                <w:b/>
                                <w:bCs/>
                                <w:color w:val="FFFFFF" w:themeColor="background1"/>
                                <w:sz w:val="18"/>
                                <w:szCs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1D83" id="Text Box 21" o:spid="_x0000_s1029" type="#_x0000_t202" style="position:absolute;margin-left:-46.35pt;margin-top:632.2pt;width:530.25pt;height:1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" fillcolor="#4472c4 [3204]" stroked="f" strokeweight=".5pt">
                <v:textbox inset=",1mm,,1mm">
                  <w:txbxContent>
                    <w:p w14:paraId="1034231F" w14:textId="730B702F" w:rsidR="00C93E37" w:rsidRPr="00C93E37" w:rsidRDefault="00035FD1" w:rsidP="00F36525">
                      <w:pPr>
                        <w:jc w:val="right"/>
                        <w:rPr>
                          <w:b/>
                          <w:bCs/>
                          <w:color w:val="FFFFFF" w:themeColor="background1"/>
                          <w:sz w:val="18"/>
                          <w:szCs w:val="18"/>
                        </w:rPr>
                      </w:pPr>
                      <w:r>
                        <w:rPr>
                          <w:b/>
                          <w:bCs/>
                          <w:color w:val="FFFFFF" w:themeColor="background1"/>
                          <w:sz w:val="18"/>
                          <w:szCs w:val="18"/>
                        </w:rPr>
                        <w:t>64.3</w:t>
                      </w:r>
                      <w:r w:rsidR="00C93E37" w:rsidRPr="00C93E37">
                        <w:rPr>
                          <w:b/>
                          <w:bCs/>
                          <w:color w:val="FFFFFF" w:themeColor="background1"/>
                          <w:sz w:val="18"/>
                          <w:szCs w:val="18"/>
                        </w:rPr>
                        <w:t>%</w:t>
                      </w:r>
                    </w:p>
                  </w:txbxContent>
                </v:textbox>
              </v:shape>
            </w:pict>
          </mc:Fallback>
        </mc:AlternateContent>
      </w:r>
      <w:r w:rsidR="00035FD1" w:rsidRPr="00C93E37">
        <w:rPr>
          <w:noProof/>
        </w:rPr>
        <mc:AlternateContent>
          <mc:Choice Requires="wps">
            <w:drawing>
              <wp:anchor distT="0" distB="0" distL="114300" distR="114300" simplePos="0" relativeHeight="251683840" behindDoc="0" locked="0" layoutInCell="1" allowOverlap="1" wp14:anchorId="0FEBF9AD" wp14:editId="4D64CE93">
                <wp:simplePos x="0" y="0"/>
                <wp:positionH relativeFrom="column">
                  <wp:posOffset>-659130</wp:posOffset>
                </wp:positionH>
                <wp:positionV relativeFrom="paragraph">
                  <wp:posOffset>7785735</wp:posOffset>
                </wp:positionV>
                <wp:extent cx="6791325" cy="304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791325" cy="304800"/>
                        </a:xfrm>
                        <a:prstGeom prst="rect">
                          <a:avLst/>
                        </a:prstGeom>
                        <a:noFill/>
                        <a:ln w="6350">
                          <a:noFill/>
                        </a:ln>
                      </wps:spPr>
                      <wps:txbx>
                        <w:txbxContent>
                          <w:p w14:paraId="3B340759" w14:textId="057F6E58" w:rsidR="00C93E37" w:rsidRPr="00C93E37" w:rsidRDefault="00C93E37" w:rsidP="00C93E37">
                            <w:pPr>
                              <w:rPr>
                                <w:b/>
                                <w:bCs/>
                                <w:sz w:val="20"/>
                                <w:szCs w:val="20"/>
                              </w:rPr>
                            </w:pPr>
                            <w:r w:rsidRPr="00C93E37">
                              <w:rPr>
                                <w:b/>
                                <w:bCs/>
                                <w:sz w:val="20"/>
                                <w:szCs w:val="20"/>
                              </w:rPr>
                              <w:t>Low</w:t>
                            </w:r>
                            <w:r>
                              <w:rPr>
                                <w:b/>
                                <w:bCs/>
                                <w:sz w:val="20"/>
                                <w:szCs w:val="20"/>
                              </w:rPr>
                              <w:t>er Middle</w:t>
                            </w:r>
                            <w:r w:rsidRPr="00C93E37">
                              <w:rPr>
                                <w:b/>
                                <w:bCs/>
                                <w:sz w:val="20"/>
                                <w:szCs w:val="20"/>
                              </w:rPr>
                              <w:t xml:space="preserve"> Quartile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F9AD" id="Text Box 22" o:spid="_x0000_s1030" type="#_x0000_t202" style="position:absolute;margin-left:-51.9pt;margin-top:613.05pt;width:534.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ic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" filled="f" stroked="f" strokeweight=".5pt">
                <v:textbox>
                  <w:txbxContent>
                    <w:p w14:paraId="3B340759" w14:textId="057F6E58" w:rsidR="00C93E37" w:rsidRPr="00C93E37" w:rsidRDefault="00C93E37" w:rsidP="00C93E37">
                      <w:pPr>
                        <w:rPr>
                          <w:b/>
                          <w:bCs/>
                          <w:sz w:val="20"/>
                          <w:szCs w:val="20"/>
                        </w:rPr>
                      </w:pPr>
                      <w:r w:rsidRPr="00C93E37">
                        <w:rPr>
                          <w:b/>
                          <w:bCs/>
                          <w:sz w:val="20"/>
                          <w:szCs w:val="20"/>
                        </w:rPr>
                        <w:t>Low</w:t>
                      </w:r>
                      <w:r>
                        <w:rPr>
                          <w:b/>
                          <w:bCs/>
                          <w:sz w:val="20"/>
                          <w:szCs w:val="20"/>
                        </w:rPr>
                        <w:t>er Middle</w:t>
                      </w:r>
                      <w:r w:rsidRPr="00C93E37">
                        <w:rPr>
                          <w:b/>
                          <w:bCs/>
                          <w:sz w:val="20"/>
                          <w:szCs w:val="20"/>
                        </w:rPr>
                        <w:t xml:space="preserve"> Quartile</w:t>
                      </w:r>
                    </w:p>
                  </w:txbxContent>
                </v:textbox>
              </v:shape>
            </w:pict>
          </mc:Fallback>
        </mc:AlternateContent>
      </w:r>
      <w:r w:rsidR="00035FD1" w:rsidRPr="00C93E37">
        <w:rPr>
          <w:noProof/>
        </w:rPr>
        <mc:AlternateContent>
          <mc:Choice Requires="wps">
            <w:drawing>
              <wp:anchor distT="0" distB="0" distL="114300" distR="114300" simplePos="0" relativeHeight="251686912" behindDoc="0" locked="0" layoutInCell="1" allowOverlap="1" wp14:anchorId="040511C3" wp14:editId="11BAFC11">
                <wp:simplePos x="0" y="0"/>
                <wp:positionH relativeFrom="column">
                  <wp:posOffset>-646430</wp:posOffset>
                </wp:positionH>
                <wp:positionV relativeFrom="paragraph">
                  <wp:posOffset>7320280</wp:posOffset>
                </wp:positionV>
                <wp:extent cx="6791325"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91325" cy="304800"/>
                        </a:xfrm>
                        <a:prstGeom prst="rect">
                          <a:avLst/>
                        </a:prstGeom>
                        <a:noFill/>
                        <a:ln w="6350">
                          <a:noFill/>
                        </a:ln>
                      </wps:spPr>
                      <wps:txbx>
                        <w:txbxContent>
                          <w:p w14:paraId="1340EF12" w14:textId="492D33D0" w:rsidR="00C93E37" w:rsidRPr="00C93E37" w:rsidRDefault="00C93E37" w:rsidP="00C93E37">
                            <w:pPr>
                              <w:rPr>
                                <w:b/>
                                <w:bCs/>
                                <w:sz w:val="20"/>
                                <w:szCs w:val="20"/>
                              </w:rPr>
                            </w:pPr>
                            <w:r>
                              <w:rPr>
                                <w:b/>
                                <w:bCs/>
                                <w:sz w:val="20"/>
                                <w:szCs w:val="20"/>
                              </w:rPr>
                              <w:t xml:space="preserve">Upper Middle </w:t>
                            </w:r>
                            <w:r w:rsidRPr="00C93E37">
                              <w:rPr>
                                <w:b/>
                                <w:bCs/>
                                <w:sz w:val="20"/>
                                <w:szCs w:val="20"/>
                              </w:rPr>
                              <w:t>Quartile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511C3" id="Text Box 24" o:spid="_x0000_s1031" type="#_x0000_t202" style="position:absolute;margin-left:-50.9pt;margin-top:576.4pt;width:534.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dJHA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" filled="f" stroked="f" strokeweight=".5pt">
                <v:textbox>
                  <w:txbxContent>
                    <w:p w14:paraId="1340EF12" w14:textId="492D33D0" w:rsidR="00C93E37" w:rsidRPr="00C93E37" w:rsidRDefault="00C93E37" w:rsidP="00C93E37">
                      <w:pPr>
                        <w:rPr>
                          <w:b/>
                          <w:bCs/>
                          <w:sz w:val="20"/>
                          <w:szCs w:val="20"/>
                        </w:rPr>
                      </w:pPr>
                      <w:r>
                        <w:rPr>
                          <w:b/>
                          <w:bCs/>
                          <w:sz w:val="20"/>
                          <w:szCs w:val="20"/>
                        </w:rPr>
                        <w:t xml:space="preserve">Upper Middle </w:t>
                      </w:r>
                      <w:r w:rsidRPr="00C93E37">
                        <w:rPr>
                          <w:b/>
                          <w:bCs/>
                          <w:sz w:val="20"/>
                          <w:szCs w:val="20"/>
                        </w:rPr>
                        <w:t>Quartile</w:t>
                      </w:r>
                    </w:p>
                  </w:txbxContent>
                </v:textbox>
              </v:shape>
            </w:pict>
          </mc:Fallback>
        </mc:AlternateContent>
      </w:r>
      <w:r w:rsidR="00035FD1" w:rsidRPr="00C93E37">
        <w:rPr>
          <w:noProof/>
        </w:rPr>
        <mc:AlternateContent>
          <mc:Choice Requires="wps">
            <w:drawing>
              <wp:anchor distT="0" distB="0" distL="114300" distR="114300" simplePos="0" relativeHeight="251685888" behindDoc="0" locked="0" layoutInCell="1" allowOverlap="1" wp14:anchorId="04E3646A" wp14:editId="4B8A3FB6">
                <wp:simplePos x="0" y="0"/>
                <wp:positionH relativeFrom="column">
                  <wp:posOffset>-577215</wp:posOffset>
                </wp:positionH>
                <wp:positionV relativeFrom="paragraph">
                  <wp:posOffset>7563485</wp:posOffset>
                </wp:positionV>
                <wp:extent cx="6734175" cy="227965"/>
                <wp:effectExtent l="0" t="0" r="9525" b="635"/>
                <wp:wrapNone/>
                <wp:docPr id="23" name="Text Box 23"/>
                <wp:cNvGraphicFramePr/>
                <a:graphic xmlns:a="http://schemas.openxmlformats.org/drawingml/2006/main">
                  <a:graphicData uri="http://schemas.microsoft.com/office/word/2010/wordprocessingShape">
                    <wps:wsp>
                      <wps:cNvSpPr txBox="1"/>
                      <wps:spPr>
                        <a:xfrm>
                          <a:off x="0" y="0"/>
                          <a:ext cx="6734175" cy="227965"/>
                        </a:xfrm>
                        <a:prstGeom prst="rect">
                          <a:avLst/>
                        </a:prstGeom>
                        <a:solidFill>
                          <a:schemeClr val="accent1"/>
                        </a:solidFill>
                        <a:ln w="6350">
                          <a:noFill/>
                        </a:ln>
                      </wps:spPr>
                      <wps:txbx>
                        <w:txbxContent>
                          <w:p w14:paraId="04B8D58D" w14:textId="7D2E117E" w:rsidR="00C93E37" w:rsidRPr="00C93E37" w:rsidRDefault="00035FD1" w:rsidP="00F36525">
                            <w:pPr>
                              <w:jc w:val="right"/>
                              <w:rPr>
                                <w:b/>
                                <w:bCs/>
                                <w:color w:val="FFFFFF" w:themeColor="background1"/>
                                <w:sz w:val="18"/>
                                <w:szCs w:val="18"/>
                              </w:rPr>
                            </w:pPr>
                            <w:r>
                              <w:rPr>
                                <w:b/>
                                <w:bCs/>
                                <w:color w:val="FFFFFF" w:themeColor="background1"/>
                                <w:sz w:val="18"/>
                                <w:szCs w:val="18"/>
                              </w:rPr>
                              <w:t>58.9</w:t>
                            </w:r>
                            <w:r w:rsidR="00C93E37" w:rsidRPr="00C93E37">
                              <w:rPr>
                                <w:b/>
                                <w:bCs/>
                                <w:color w:val="FFFFFF" w:themeColor="background1"/>
                                <w:sz w:val="18"/>
                                <w:szCs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3646A" id="Text Box 23" o:spid="_x0000_s1032" type="#_x0000_t202" style="position:absolute;margin-left:-45.45pt;margin-top:595.55pt;width:530.25pt;height: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" fillcolor="#4472c4 [3204]" stroked="f" strokeweight=".5pt">
                <v:textbox inset=",1mm,,1mm">
                  <w:txbxContent>
                    <w:p w14:paraId="04B8D58D" w14:textId="7D2E117E" w:rsidR="00C93E37" w:rsidRPr="00C93E37" w:rsidRDefault="00035FD1" w:rsidP="00F36525">
                      <w:pPr>
                        <w:jc w:val="right"/>
                        <w:rPr>
                          <w:b/>
                          <w:bCs/>
                          <w:color w:val="FFFFFF" w:themeColor="background1"/>
                          <w:sz w:val="18"/>
                          <w:szCs w:val="18"/>
                        </w:rPr>
                      </w:pPr>
                      <w:r>
                        <w:rPr>
                          <w:b/>
                          <w:bCs/>
                          <w:color w:val="FFFFFF" w:themeColor="background1"/>
                          <w:sz w:val="18"/>
                          <w:szCs w:val="18"/>
                        </w:rPr>
                        <w:t>58.9</w:t>
                      </w:r>
                      <w:r w:rsidR="00C93E37" w:rsidRPr="00C93E37">
                        <w:rPr>
                          <w:b/>
                          <w:bCs/>
                          <w:color w:val="FFFFFF" w:themeColor="background1"/>
                          <w:sz w:val="18"/>
                          <w:szCs w:val="18"/>
                        </w:rPr>
                        <w:t>%</w:t>
                      </w:r>
                    </w:p>
                  </w:txbxContent>
                </v:textbox>
              </v:shape>
            </w:pict>
          </mc:Fallback>
        </mc:AlternateContent>
      </w:r>
      <w:r w:rsidR="00035FD1" w:rsidRPr="00C93E37">
        <w:rPr>
          <w:noProof/>
        </w:rPr>
        <mc:AlternateContent>
          <mc:Choice Requires="wps">
            <w:drawing>
              <wp:anchor distT="0" distB="0" distL="114300" distR="114300" simplePos="0" relativeHeight="251689984" behindDoc="0" locked="0" layoutInCell="1" allowOverlap="1" wp14:anchorId="2E5E524A" wp14:editId="54BC0149">
                <wp:simplePos x="0" y="0"/>
                <wp:positionH relativeFrom="column">
                  <wp:posOffset>-640715</wp:posOffset>
                </wp:positionH>
                <wp:positionV relativeFrom="paragraph">
                  <wp:posOffset>6856095</wp:posOffset>
                </wp:positionV>
                <wp:extent cx="6791325"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791325" cy="304800"/>
                        </a:xfrm>
                        <a:prstGeom prst="rect">
                          <a:avLst/>
                        </a:prstGeom>
                        <a:noFill/>
                        <a:ln w="6350">
                          <a:noFill/>
                        </a:ln>
                      </wps:spPr>
                      <wps:txbx>
                        <w:txbxContent>
                          <w:p w14:paraId="4583D708" w14:textId="78A5BE6D" w:rsidR="00C93E37" w:rsidRPr="00C93E37" w:rsidRDefault="00C93E37" w:rsidP="00C93E37">
                            <w:pPr>
                              <w:rPr>
                                <w:b/>
                                <w:bCs/>
                                <w:sz w:val="20"/>
                                <w:szCs w:val="20"/>
                              </w:rPr>
                            </w:pPr>
                            <w:r>
                              <w:rPr>
                                <w:b/>
                                <w:bCs/>
                                <w:sz w:val="20"/>
                                <w:szCs w:val="20"/>
                              </w:rPr>
                              <w:t>Upper</w:t>
                            </w:r>
                            <w:r w:rsidRPr="00C93E37">
                              <w:rPr>
                                <w:b/>
                                <w:bCs/>
                                <w:sz w:val="20"/>
                                <w:szCs w:val="20"/>
                              </w:rPr>
                              <w:t xml:space="preserve"> Quartile (</w:t>
                            </w:r>
                            <w:r>
                              <w:rPr>
                                <w:b/>
                                <w:bCs/>
                                <w:sz w:val="20"/>
                                <w:szCs w:val="20"/>
                              </w:rPr>
                              <w:t xml:space="preserve">highest </w:t>
                            </w:r>
                            <w:r w:rsidRPr="00C93E37">
                              <w:rPr>
                                <w:b/>
                                <w:bCs/>
                                <w:sz w:val="20"/>
                                <w:szCs w:val="20"/>
                              </w:rPr>
                              <w:t>paid)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524A" id="Text Box 26" o:spid="_x0000_s1033" type="#_x0000_t202" style="position:absolute;margin-left:-50.45pt;margin-top:539.85pt;width:534.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3HGw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" filled="f" stroked="f" strokeweight=".5pt">
                <v:textbox>
                  <w:txbxContent>
                    <w:p w14:paraId="4583D708" w14:textId="78A5BE6D" w:rsidR="00C93E37" w:rsidRPr="00C93E37" w:rsidRDefault="00C93E37" w:rsidP="00C93E37">
                      <w:pPr>
                        <w:rPr>
                          <w:b/>
                          <w:bCs/>
                          <w:sz w:val="20"/>
                          <w:szCs w:val="20"/>
                        </w:rPr>
                      </w:pPr>
                      <w:r>
                        <w:rPr>
                          <w:b/>
                          <w:bCs/>
                          <w:sz w:val="20"/>
                          <w:szCs w:val="20"/>
                        </w:rPr>
                        <w:t>Upper</w:t>
                      </w:r>
                      <w:r w:rsidRPr="00C93E37">
                        <w:rPr>
                          <w:b/>
                          <w:bCs/>
                          <w:sz w:val="20"/>
                          <w:szCs w:val="20"/>
                        </w:rPr>
                        <w:t xml:space="preserve"> Quartile (</w:t>
                      </w:r>
                      <w:r>
                        <w:rPr>
                          <w:b/>
                          <w:bCs/>
                          <w:sz w:val="20"/>
                          <w:szCs w:val="20"/>
                        </w:rPr>
                        <w:t xml:space="preserve">highest </w:t>
                      </w:r>
                      <w:r w:rsidRPr="00C93E37">
                        <w:rPr>
                          <w:b/>
                          <w:bCs/>
                          <w:sz w:val="20"/>
                          <w:szCs w:val="20"/>
                        </w:rPr>
                        <w:t>paid)</w:t>
                      </w:r>
                    </w:p>
                  </w:txbxContent>
                </v:textbox>
              </v:shape>
            </w:pict>
          </mc:Fallback>
        </mc:AlternateContent>
      </w:r>
      <w:r w:rsidR="00035FD1" w:rsidRPr="00C93E37">
        <w:rPr>
          <w:noProof/>
        </w:rPr>
        <mc:AlternateContent>
          <mc:Choice Requires="wps">
            <w:drawing>
              <wp:anchor distT="0" distB="0" distL="114300" distR="114300" simplePos="0" relativeHeight="251688960" behindDoc="0" locked="0" layoutInCell="1" allowOverlap="1" wp14:anchorId="5AA6EB47" wp14:editId="27FA9F3F">
                <wp:simplePos x="0" y="0"/>
                <wp:positionH relativeFrom="column">
                  <wp:posOffset>-571500</wp:posOffset>
                </wp:positionH>
                <wp:positionV relativeFrom="paragraph">
                  <wp:posOffset>7099300</wp:posOffset>
                </wp:positionV>
                <wp:extent cx="6734175" cy="227965"/>
                <wp:effectExtent l="0" t="0" r="9525" b="635"/>
                <wp:wrapNone/>
                <wp:docPr id="25" name="Text Box 25"/>
                <wp:cNvGraphicFramePr/>
                <a:graphic xmlns:a="http://schemas.openxmlformats.org/drawingml/2006/main">
                  <a:graphicData uri="http://schemas.microsoft.com/office/word/2010/wordprocessingShape">
                    <wps:wsp>
                      <wps:cNvSpPr txBox="1"/>
                      <wps:spPr>
                        <a:xfrm>
                          <a:off x="0" y="0"/>
                          <a:ext cx="6734175" cy="227965"/>
                        </a:xfrm>
                        <a:prstGeom prst="rect">
                          <a:avLst/>
                        </a:prstGeom>
                        <a:solidFill>
                          <a:schemeClr val="accent1"/>
                        </a:solidFill>
                        <a:ln w="6350">
                          <a:noFill/>
                        </a:ln>
                      </wps:spPr>
                      <wps:txbx>
                        <w:txbxContent>
                          <w:p w14:paraId="6629988A" w14:textId="108827AD" w:rsidR="00C93E37" w:rsidRPr="00C93E37" w:rsidRDefault="00035FD1" w:rsidP="00F36525">
                            <w:pPr>
                              <w:jc w:val="right"/>
                              <w:rPr>
                                <w:b/>
                                <w:bCs/>
                                <w:color w:val="FFFFFF" w:themeColor="background1"/>
                                <w:sz w:val="18"/>
                                <w:szCs w:val="18"/>
                              </w:rPr>
                            </w:pPr>
                            <w:r>
                              <w:rPr>
                                <w:b/>
                                <w:bCs/>
                                <w:color w:val="FFFFFF" w:themeColor="background1"/>
                                <w:sz w:val="18"/>
                                <w:szCs w:val="18"/>
                              </w:rPr>
                              <w:t>51</w:t>
                            </w:r>
                            <w:r w:rsidR="00C93E37" w:rsidRPr="00C93E37">
                              <w:rPr>
                                <w:b/>
                                <w:bCs/>
                                <w:color w:val="FFFFFF" w:themeColor="background1"/>
                                <w:sz w:val="18"/>
                                <w:szCs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EB47" id="Text Box 25" o:spid="_x0000_s1034" type="#_x0000_t202" style="position:absolute;margin-left:-45pt;margin-top:559pt;width:530.25pt;height:1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" fillcolor="#4472c4 [3204]" stroked="f" strokeweight=".5pt">
                <v:textbox inset=",1mm,,1mm">
                  <w:txbxContent>
                    <w:p w14:paraId="6629988A" w14:textId="108827AD" w:rsidR="00C93E37" w:rsidRPr="00C93E37" w:rsidRDefault="00035FD1" w:rsidP="00F36525">
                      <w:pPr>
                        <w:jc w:val="right"/>
                        <w:rPr>
                          <w:b/>
                          <w:bCs/>
                          <w:color w:val="FFFFFF" w:themeColor="background1"/>
                          <w:sz w:val="18"/>
                          <w:szCs w:val="18"/>
                        </w:rPr>
                      </w:pPr>
                      <w:r>
                        <w:rPr>
                          <w:b/>
                          <w:bCs/>
                          <w:color w:val="FFFFFF" w:themeColor="background1"/>
                          <w:sz w:val="18"/>
                          <w:szCs w:val="18"/>
                        </w:rPr>
                        <w:t>51</w:t>
                      </w:r>
                      <w:r w:rsidR="00C93E37" w:rsidRPr="00C93E37">
                        <w:rPr>
                          <w:b/>
                          <w:bCs/>
                          <w:color w:val="FFFFFF" w:themeColor="background1"/>
                          <w:sz w:val="18"/>
                          <w:szCs w:val="18"/>
                        </w:rPr>
                        <w:t>%</w:t>
                      </w:r>
                    </w:p>
                  </w:txbxContent>
                </v:textbox>
              </v:shape>
            </w:pict>
          </mc:Fallback>
        </mc:AlternateContent>
      </w:r>
      <w:r w:rsidR="00035FD1" w:rsidRPr="00C93E37">
        <w:rPr>
          <w:noProof/>
        </w:rPr>
        <mc:AlternateContent>
          <mc:Choice Requires="wps">
            <w:drawing>
              <wp:anchor distT="0" distB="0" distL="114300" distR="114300" simplePos="0" relativeHeight="251692032" behindDoc="0" locked="0" layoutInCell="1" allowOverlap="1" wp14:anchorId="2B8184C6" wp14:editId="070A0F53">
                <wp:simplePos x="0" y="0"/>
                <wp:positionH relativeFrom="column">
                  <wp:posOffset>5527675</wp:posOffset>
                </wp:positionH>
                <wp:positionV relativeFrom="paragraph">
                  <wp:posOffset>6645275</wp:posOffset>
                </wp:positionV>
                <wp:extent cx="635000" cy="227965"/>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635000" cy="227965"/>
                        </a:xfrm>
                        <a:prstGeom prst="rect">
                          <a:avLst/>
                        </a:prstGeom>
                        <a:solidFill>
                          <a:schemeClr val="accent1"/>
                        </a:solidFill>
                        <a:ln w="6350">
                          <a:noFill/>
                        </a:ln>
                      </wps:spPr>
                      <wps:txbx>
                        <w:txbxContent>
                          <w:p w14:paraId="4E6BA79A" w14:textId="0D88AE15" w:rsidR="00C93E37" w:rsidRPr="00C93E37" w:rsidRDefault="00C93E37" w:rsidP="00C93E37">
                            <w:pPr>
                              <w:jc w:val="center"/>
                              <w:rPr>
                                <w:b/>
                                <w:bCs/>
                                <w:color w:val="FFFFFF" w:themeColor="background1"/>
                                <w:sz w:val="18"/>
                                <w:szCs w:val="18"/>
                              </w:rPr>
                            </w:pPr>
                            <w:r>
                              <w:rPr>
                                <w:b/>
                                <w:bCs/>
                                <w:color w:val="FFFFFF" w:themeColor="background1"/>
                                <w:sz w:val="18"/>
                                <w:szCs w:val="18"/>
                              </w:rPr>
                              <w:t>Men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84C6" id="Text Box 27" o:spid="_x0000_s1035" type="#_x0000_t202" style="position:absolute;margin-left:435.25pt;margin-top:523.25pt;width:50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" fillcolor="#4472c4 [3204]" stroked="f" strokeweight=".5pt">
                <v:textbox inset=",1mm,,1mm">
                  <w:txbxContent>
                    <w:p w14:paraId="4E6BA79A" w14:textId="0D88AE15" w:rsidR="00C93E37" w:rsidRPr="00C93E37" w:rsidRDefault="00C93E37" w:rsidP="00C93E37">
                      <w:pPr>
                        <w:jc w:val="center"/>
                        <w:rPr>
                          <w:b/>
                          <w:bCs/>
                          <w:color w:val="FFFFFF" w:themeColor="background1"/>
                          <w:sz w:val="18"/>
                          <w:szCs w:val="18"/>
                        </w:rPr>
                      </w:pPr>
                      <w:r>
                        <w:rPr>
                          <w:b/>
                          <w:bCs/>
                          <w:color w:val="FFFFFF" w:themeColor="background1"/>
                          <w:sz w:val="18"/>
                          <w:szCs w:val="18"/>
                        </w:rPr>
                        <w:t>Men</w:t>
                      </w:r>
                    </w:p>
                  </w:txbxContent>
                </v:textbox>
              </v:shape>
            </w:pict>
          </mc:Fallback>
        </mc:AlternateContent>
      </w:r>
      <w:r w:rsidR="00035FD1" w:rsidRPr="00C93E37">
        <w:rPr>
          <w:noProof/>
        </w:rPr>
        <mc:AlternateContent>
          <mc:Choice Requires="wps">
            <w:drawing>
              <wp:anchor distT="0" distB="0" distL="114300" distR="114300" simplePos="0" relativeHeight="251694080" behindDoc="0" locked="0" layoutInCell="1" allowOverlap="1" wp14:anchorId="2EE773CC" wp14:editId="174D2ED3">
                <wp:simplePos x="0" y="0"/>
                <wp:positionH relativeFrom="column">
                  <wp:posOffset>4800600</wp:posOffset>
                </wp:positionH>
                <wp:positionV relativeFrom="paragraph">
                  <wp:posOffset>6645910</wp:posOffset>
                </wp:positionV>
                <wp:extent cx="635000" cy="227965"/>
                <wp:effectExtent l="0" t="0" r="12700" b="19685"/>
                <wp:wrapNone/>
                <wp:docPr id="29" name="Text Box 29"/>
                <wp:cNvGraphicFramePr/>
                <a:graphic xmlns:a="http://schemas.openxmlformats.org/drawingml/2006/main">
                  <a:graphicData uri="http://schemas.microsoft.com/office/word/2010/wordprocessingShape">
                    <wps:wsp>
                      <wps:cNvSpPr txBox="1"/>
                      <wps:spPr>
                        <a:xfrm>
                          <a:off x="0" y="0"/>
                          <a:ext cx="635000" cy="227965"/>
                        </a:xfrm>
                        <a:prstGeom prst="rect">
                          <a:avLst/>
                        </a:prstGeom>
                        <a:solidFill>
                          <a:srgbClr val="D50058"/>
                        </a:solidFill>
                        <a:ln w="12700" cap="flat" cmpd="sng" algn="ctr">
                          <a:solidFill>
                            <a:srgbClr val="D50058"/>
                          </a:solidFill>
                          <a:prstDash val="solid"/>
                          <a:miter lim="800000"/>
                        </a:ln>
                        <a:effectLst/>
                      </wps:spPr>
                      <wps:txbx>
                        <w:txbxContent>
                          <w:p w14:paraId="71490659" w14:textId="5218A662" w:rsidR="00C93E37" w:rsidRPr="00C93E37" w:rsidRDefault="00C93E37" w:rsidP="00C93E37">
                            <w:pPr>
                              <w:jc w:val="center"/>
                              <w:rPr>
                                <w:b/>
                                <w:bCs/>
                                <w:color w:val="FFFFFF" w:themeColor="background1"/>
                                <w:sz w:val="18"/>
                                <w:szCs w:val="18"/>
                              </w:rPr>
                            </w:pPr>
                            <w:r>
                              <w:rPr>
                                <w:b/>
                                <w:bCs/>
                                <w:color w:val="FFFFFF" w:themeColor="background1"/>
                                <w:sz w:val="18"/>
                                <w:szCs w:val="18"/>
                              </w:rPr>
                              <w:t>Women</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73CC" id="Text Box 29" o:spid="_x0000_s1036" type="#_x0000_t202" style="position:absolute;margin-left:378pt;margin-top:523.3pt;width:50pt;height:1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" fillcolor="#d50058" strokecolor="#d50058" strokeweight="1pt">
                <v:textbox inset=",1mm,,1mm">
                  <w:txbxContent>
                    <w:p w14:paraId="71490659" w14:textId="5218A662" w:rsidR="00C93E37" w:rsidRPr="00C93E37" w:rsidRDefault="00C93E37" w:rsidP="00C93E37">
                      <w:pPr>
                        <w:jc w:val="center"/>
                        <w:rPr>
                          <w:b/>
                          <w:bCs/>
                          <w:color w:val="FFFFFF" w:themeColor="background1"/>
                          <w:sz w:val="18"/>
                          <w:szCs w:val="18"/>
                        </w:rPr>
                      </w:pPr>
                      <w:r>
                        <w:rPr>
                          <w:b/>
                          <w:bCs/>
                          <w:color w:val="FFFFFF" w:themeColor="background1"/>
                          <w:sz w:val="18"/>
                          <w:szCs w:val="18"/>
                        </w:rPr>
                        <w:t>Women</w:t>
                      </w:r>
                    </w:p>
                  </w:txbxContent>
                </v:textbox>
              </v:shape>
            </w:pict>
          </mc:Fallback>
        </mc:AlternateContent>
      </w:r>
      <w:r w:rsidR="00035FD1">
        <w:rPr>
          <w:noProof/>
        </w:rPr>
        <mc:AlternateContent>
          <mc:Choice Requires="wps">
            <w:drawing>
              <wp:anchor distT="0" distB="0" distL="114300" distR="114300" simplePos="0" relativeHeight="251674624" behindDoc="0" locked="0" layoutInCell="1" allowOverlap="1" wp14:anchorId="2428943B" wp14:editId="2D1EF296">
                <wp:simplePos x="0" y="0"/>
                <wp:positionH relativeFrom="column">
                  <wp:posOffset>-580390</wp:posOffset>
                </wp:positionH>
                <wp:positionV relativeFrom="paragraph">
                  <wp:posOffset>6272530</wp:posOffset>
                </wp:positionV>
                <wp:extent cx="6734175" cy="280670"/>
                <wp:effectExtent l="0" t="0" r="9525" b="5080"/>
                <wp:wrapNone/>
                <wp:docPr id="9" name="Text Box 9"/>
                <wp:cNvGraphicFramePr/>
                <a:graphic xmlns:a="http://schemas.openxmlformats.org/drawingml/2006/main">
                  <a:graphicData uri="http://schemas.microsoft.com/office/word/2010/wordprocessingShape">
                    <wps:wsp>
                      <wps:cNvSpPr txBox="1"/>
                      <wps:spPr>
                        <a:xfrm>
                          <a:off x="0" y="0"/>
                          <a:ext cx="6734175" cy="280670"/>
                        </a:xfrm>
                        <a:prstGeom prst="rect">
                          <a:avLst/>
                        </a:prstGeom>
                        <a:solidFill>
                          <a:schemeClr val="accent1"/>
                        </a:solidFill>
                        <a:ln w="6350">
                          <a:noFill/>
                        </a:ln>
                      </wps:spPr>
                      <wps:txbx>
                        <w:txbxContent>
                          <w:p w14:paraId="448FC7EF" w14:textId="70EEF18A" w:rsidR="00002491" w:rsidRPr="006C2065" w:rsidRDefault="00002491" w:rsidP="00002491">
                            <w:pPr>
                              <w:rPr>
                                <w:b/>
                                <w:bCs/>
                                <w:color w:val="FFFFFF" w:themeColor="background1"/>
                                <w:sz w:val="24"/>
                                <w:szCs w:val="24"/>
                              </w:rPr>
                            </w:pPr>
                            <w:r w:rsidRPr="006C2065">
                              <w:rPr>
                                <w:b/>
                                <w:bCs/>
                                <w:color w:val="FFFFFF" w:themeColor="background1"/>
                                <w:sz w:val="24"/>
                                <w:szCs w:val="24"/>
                              </w:rPr>
                              <w:t>Proportion of women in each pay quarter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943B" id="Text Box 9" o:spid="_x0000_s1037" type="#_x0000_t202" style="position:absolute;margin-left:-45.7pt;margin-top:493.9pt;width:530.2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NAIAAGA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" fillcolor="#4472c4 [3204]" stroked="f" strokeweight=".5pt">
                <v:textbox>
                  <w:txbxContent>
                    <w:p w14:paraId="448FC7EF" w14:textId="70EEF18A" w:rsidR="00002491" w:rsidRPr="006C2065" w:rsidRDefault="00002491" w:rsidP="00002491">
                      <w:pPr>
                        <w:rPr>
                          <w:b/>
                          <w:bCs/>
                          <w:color w:val="FFFFFF" w:themeColor="background1"/>
                          <w:sz w:val="24"/>
                          <w:szCs w:val="24"/>
                        </w:rPr>
                      </w:pPr>
                      <w:r w:rsidRPr="006C2065">
                        <w:rPr>
                          <w:b/>
                          <w:bCs/>
                          <w:color w:val="FFFFFF" w:themeColor="background1"/>
                          <w:sz w:val="24"/>
                          <w:szCs w:val="24"/>
                        </w:rPr>
                        <w:t>Proportion of women in each pay quarter</w:t>
                      </w:r>
                    </w:p>
                  </w:txbxContent>
                </v:textbox>
              </v:shape>
            </w:pict>
          </mc:Fallback>
        </mc:AlternateContent>
      </w:r>
      <w:r w:rsidR="00035FD1">
        <w:rPr>
          <w:noProof/>
        </w:rPr>
        <mc:AlternateContent>
          <mc:Choice Requires="wps">
            <w:drawing>
              <wp:anchor distT="0" distB="0" distL="114300" distR="114300" simplePos="0" relativeHeight="251706368" behindDoc="0" locked="0" layoutInCell="1" allowOverlap="1" wp14:anchorId="1ECCA0BD" wp14:editId="217F5650">
                <wp:simplePos x="0" y="0"/>
                <wp:positionH relativeFrom="column">
                  <wp:posOffset>-589915</wp:posOffset>
                </wp:positionH>
                <wp:positionV relativeFrom="paragraph">
                  <wp:posOffset>8022590</wp:posOffset>
                </wp:positionV>
                <wp:extent cx="2533650" cy="238125"/>
                <wp:effectExtent l="0" t="0" r="0" b="9525"/>
                <wp:wrapNone/>
                <wp:docPr id="33" name="Rectangle 7"/>
                <wp:cNvGraphicFramePr/>
                <a:graphic xmlns:a="http://schemas.openxmlformats.org/drawingml/2006/main">
                  <a:graphicData uri="http://schemas.microsoft.com/office/word/2010/wordprocessingShape">
                    <wps:wsp>
                      <wps:cNvSpPr/>
                      <wps:spPr>
                        <a:xfrm>
                          <a:off x="0" y="0"/>
                          <a:ext cx="2533650" cy="238125"/>
                        </a:xfrm>
                        <a:prstGeom prst="rect">
                          <a:avLst/>
                        </a:prstGeom>
                        <a:solidFill>
                          <a:srgbClr val="D50058"/>
                        </a:solidFill>
                        <a:ln w="12700" cap="flat" cmpd="sng" algn="ctr">
                          <a:noFill/>
                          <a:prstDash val="solid"/>
                          <a:miter lim="800000"/>
                        </a:ln>
                        <a:effectLst/>
                      </wps:spPr>
                      <wps:txbx>
                        <w:txbxContent>
                          <w:p w14:paraId="3689003E" w14:textId="3F8169B0" w:rsidR="00F36525" w:rsidRPr="00C93E37" w:rsidRDefault="00035FD1" w:rsidP="00F36525">
                            <w:pPr>
                              <w:rPr>
                                <w:b/>
                                <w:bCs/>
                                <w:color w:val="FFFFFF" w:themeColor="background1"/>
                                <w:sz w:val="18"/>
                                <w:szCs w:val="18"/>
                              </w:rPr>
                            </w:pPr>
                            <w:r>
                              <w:rPr>
                                <w:b/>
                                <w:bCs/>
                                <w:color w:val="FFFFFF" w:themeColor="background1"/>
                                <w:sz w:val="18"/>
                                <w:szCs w:val="18"/>
                              </w:rPr>
                              <w:t>35.7</w:t>
                            </w:r>
                            <w:r w:rsidR="00F36525" w:rsidRPr="00C93E37">
                              <w:rPr>
                                <w:b/>
                                <w:bCs/>
                                <w:color w:val="FFFFFF" w:themeColor="background1"/>
                                <w:sz w:val="18"/>
                                <w:szCs w:val="18"/>
                              </w:rPr>
                              <w:t>%</w:t>
                            </w:r>
                          </w:p>
                          <w:p w14:paraId="40DB2CFB" w14:textId="77777777" w:rsidR="00F36525" w:rsidRDefault="00F36525" w:rsidP="00F36525">
                            <w:pPr>
                              <w:rPr>
                                <w:rFonts w:ascii="Noto Sans" w:eastAsia="+mn-ea" w:hAnsi="Noto Sans" w:cs="+mn-cs"/>
                                <w:color w:val="FFFFFF"/>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CCA0BD" id="Rectangle 7" o:spid="_x0000_s1038" style="position:absolute;margin-left:-46.45pt;margin-top:631.7pt;width:199.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" fillcolor="#d50058" stroked="f" strokeweight="1pt">
                <v:textbox>
                  <w:txbxContent>
                    <w:p w14:paraId="3689003E" w14:textId="3F8169B0" w:rsidR="00F36525" w:rsidRPr="00C93E37" w:rsidRDefault="00035FD1" w:rsidP="00F36525">
                      <w:pPr>
                        <w:rPr>
                          <w:b/>
                          <w:bCs/>
                          <w:color w:val="FFFFFF" w:themeColor="background1"/>
                          <w:sz w:val="18"/>
                          <w:szCs w:val="18"/>
                        </w:rPr>
                      </w:pPr>
                      <w:r>
                        <w:rPr>
                          <w:b/>
                          <w:bCs/>
                          <w:color w:val="FFFFFF" w:themeColor="background1"/>
                          <w:sz w:val="18"/>
                          <w:szCs w:val="18"/>
                        </w:rPr>
                        <w:t>35.7</w:t>
                      </w:r>
                      <w:r w:rsidR="00F36525" w:rsidRPr="00C93E37">
                        <w:rPr>
                          <w:b/>
                          <w:bCs/>
                          <w:color w:val="FFFFFF" w:themeColor="background1"/>
                          <w:sz w:val="18"/>
                          <w:szCs w:val="18"/>
                        </w:rPr>
                        <w:t>%</w:t>
                      </w:r>
                    </w:p>
                    <w:p w14:paraId="40DB2CFB" w14:textId="77777777" w:rsidR="00F36525" w:rsidRDefault="00F36525" w:rsidP="00F36525">
                      <w:pPr>
                        <w:rPr>
                          <w:rFonts w:ascii="Noto Sans" w:eastAsia="+mn-ea" w:hAnsi="Noto Sans" w:cs="+mn-cs"/>
                          <w:color w:val="FFFFFF"/>
                          <w:kern w:val="24"/>
                        </w:rPr>
                      </w:pPr>
                    </w:p>
                  </w:txbxContent>
                </v:textbox>
              </v:rect>
            </w:pict>
          </mc:Fallback>
        </mc:AlternateContent>
      </w:r>
      <w:r w:rsidR="00035FD1">
        <w:rPr>
          <w:noProof/>
        </w:rPr>
        <mc:AlternateContent>
          <mc:Choice Requires="wps">
            <w:drawing>
              <wp:anchor distT="0" distB="0" distL="114300" distR="114300" simplePos="0" relativeHeight="251702272" behindDoc="0" locked="0" layoutInCell="1" allowOverlap="1" wp14:anchorId="50A98666" wp14:editId="32311F02">
                <wp:simplePos x="0" y="0"/>
                <wp:positionH relativeFrom="column">
                  <wp:posOffset>-585470</wp:posOffset>
                </wp:positionH>
                <wp:positionV relativeFrom="paragraph">
                  <wp:posOffset>7098030</wp:posOffset>
                </wp:positionV>
                <wp:extent cx="3456940" cy="226695"/>
                <wp:effectExtent l="0" t="0" r="0" b="1905"/>
                <wp:wrapNone/>
                <wp:docPr id="30" name="Rectangle 7"/>
                <wp:cNvGraphicFramePr/>
                <a:graphic xmlns:a="http://schemas.openxmlformats.org/drawingml/2006/main">
                  <a:graphicData uri="http://schemas.microsoft.com/office/word/2010/wordprocessingShape">
                    <wps:wsp>
                      <wps:cNvSpPr/>
                      <wps:spPr>
                        <a:xfrm>
                          <a:off x="0" y="0"/>
                          <a:ext cx="3456940" cy="226695"/>
                        </a:xfrm>
                        <a:prstGeom prst="rect">
                          <a:avLst/>
                        </a:prstGeom>
                        <a:solidFill>
                          <a:srgbClr val="D50058"/>
                        </a:solidFill>
                        <a:ln w="12700" cap="flat" cmpd="sng" algn="ctr">
                          <a:noFill/>
                          <a:prstDash val="solid"/>
                          <a:miter lim="800000"/>
                        </a:ln>
                        <a:effectLst/>
                      </wps:spPr>
                      <wps:txbx>
                        <w:txbxContent>
                          <w:p w14:paraId="663C9432" w14:textId="2D2AA666" w:rsidR="00F36525" w:rsidRPr="00C93E37" w:rsidRDefault="00035FD1" w:rsidP="00F36525">
                            <w:pPr>
                              <w:rPr>
                                <w:b/>
                                <w:bCs/>
                                <w:color w:val="FFFFFF" w:themeColor="background1"/>
                                <w:sz w:val="18"/>
                                <w:szCs w:val="18"/>
                              </w:rPr>
                            </w:pPr>
                            <w:r>
                              <w:rPr>
                                <w:b/>
                                <w:bCs/>
                                <w:color w:val="FFFFFF" w:themeColor="background1"/>
                                <w:sz w:val="18"/>
                                <w:szCs w:val="18"/>
                              </w:rPr>
                              <w:t>49</w:t>
                            </w:r>
                            <w:r w:rsidR="00F36525" w:rsidRPr="00C93E37">
                              <w:rPr>
                                <w:b/>
                                <w:bCs/>
                                <w:color w:val="FFFFFF" w:themeColor="background1"/>
                                <w:sz w:val="18"/>
                                <w:szCs w:val="18"/>
                              </w:rPr>
                              <w:t>%</w:t>
                            </w:r>
                          </w:p>
                          <w:p w14:paraId="204C4B3C" w14:textId="2F763E30" w:rsidR="00F36525" w:rsidRDefault="00F36525" w:rsidP="00F36525">
                            <w:pPr>
                              <w:rPr>
                                <w:rFonts w:ascii="Noto Sans" w:eastAsia="+mn-ea" w:hAnsi="Noto Sans" w:cs="+mn-cs"/>
                                <w:color w:val="FFFFFF"/>
                                <w:kern w:val="24"/>
                              </w:rPr>
                            </w:pPr>
                          </w:p>
                        </w:txbxContent>
                      </wps:txbx>
                      <wps:bodyPr rtlCol="0" anchor="ctr">
                        <a:noAutofit/>
                      </wps:bodyPr>
                    </wps:wsp>
                  </a:graphicData>
                </a:graphic>
                <wp14:sizeRelV relativeFrom="margin">
                  <wp14:pctHeight>0</wp14:pctHeight>
                </wp14:sizeRelV>
              </wp:anchor>
            </w:drawing>
          </mc:Choice>
          <mc:Fallback>
            <w:pict>
              <v:rect w14:anchorId="50A98666" id="_x0000_s1039" style="position:absolute;margin-left:-46.1pt;margin-top:558.9pt;width:272.2pt;height:17.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" fillcolor="#d50058" stroked="f" strokeweight="1pt">
                <v:textbox>
                  <w:txbxContent>
                    <w:p w14:paraId="663C9432" w14:textId="2D2AA666" w:rsidR="00F36525" w:rsidRPr="00C93E37" w:rsidRDefault="00035FD1" w:rsidP="00F36525">
                      <w:pPr>
                        <w:rPr>
                          <w:b/>
                          <w:bCs/>
                          <w:color w:val="FFFFFF" w:themeColor="background1"/>
                          <w:sz w:val="18"/>
                          <w:szCs w:val="18"/>
                        </w:rPr>
                      </w:pPr>
                      <w:r>
                        <w:rPr>
                          <w:b/>
                          <w:bCs/>
                          <w:color w:val="FFFFFF" w:themeColor="background1"/>
                          <w:sz w:val="18"/>
                          <w:szCs w:val="18"/>
                        </w:rPr>
                        <w:t>49</w:t>
                      </w:r>
                      <w:r w:rsidR="00F36525" w:rsidRPr="00C93E37">
                        <w:rPr>
                          <w:b/>
                          <w:bCs/>
                          <w:color w:val="FFFFFF" w:themeColor="background1"/>
                          <w:sz w:val="18"/>
                          <w:szCs w:val="18"/>
                        </w:rPr>
                        <w:t>%</w:t>
                      </w:r>
                    </w:p>
                    <w:p w14:paraId="204C4B3C" w14:textId="2F763E30" w:rsidR="00F36525" w:rsidRDefault="00F36525" w:rsidP="00F36525">
                      <w:pPr>
                        <w:rPr>
                          <w:rFonts w:ascii="Noto Sans" w:eastAsia="+mn-ea" w:hAnsi="Noto Sans" w:cs="+mn-cs"/>
                          <w:color w:val="FFFFFF"/>
                          <w:kern w:val="24"/>
                        </w:rPr>
                      </w:pPr>
                    </w:p>
                  </w:txbxContent>
                </v:textbox>
              </v:rect>
            </w:pict>
          </mc:Fallback>
        </mc:AlternateContent>
      </w:r>
      <w:r w:rsidR="00035FD1">
        <w:rPr>
          <w:noProof/>
        </w:rPr>
        <mc:AlternateContent>
          <mc:Choice Requires="wps">
            <w:drawing>
              <wp:anchor distT="0" distB="0" distL="114300" distR="114300" simplePos="0" relativeHeight="251704320" behindDoc="0" locked="0" layoutInCell="1" allowOverlap="1" wp14:anchorId="3C7897F6" wp14:editId="5CF806FE">
                <wp:simplePos x="0" y="0"/>
                <wp:positionH relativeFrom="column">
                  <wp:posOffset>-587375</wp:posOffset>
                </wp:positionH>
                <wp:positionV relativeFrom="paragraph">
                  <wp:posOffset>7565390</wp:posOffset>
                </wp:positionV>
                <wp:extent cx="2861945" cy="219075"/>
                <wp:effectExtent l="0" t="0" r="0" b="9525"/>
                <wp:wrapNone/>
                <wp:docPr id="31" name="Rectangle 7"/>
                <wp:cNvGraphicFramePr/>
                <a:graphic xmlns:a="http://schemas.openxmlformats.org/drawingml/2006/main">
                  <a:graphicData uri="http://schemas.microsoft.com/office/word/2010/wordprocessingShape">
                    <wps:wsp>
                      <wps:cNvSpPr/>
                      <wps:spPr>
                        <a:xfrm>
                          <a:off x="0" y="0"/>
                          <a:ext cx="2861945" cy="219075"/>
                        </a:xfrm>
                        <a:prstGeom prst="rect">
                          <a:avLst/>
                        </a:prstGeom>
                        <a:solidFill>
                          <a:srgbClr val="D50058"/>
                        </a:solidFill>
                        <a:ln w="12700" cap="flat" cmpd="sng" algn="ctr">
                          <a:noFill/>
                          <a:prstDash val="solid"/>
                          <a:miter lim="800000"/>
                        </a:ln>
                        <a:effectLst/>
                      </wps:spPr>
                      <wps:txbx>
                        <w:txbxContent>
                          <w:p w14:paraId="0ECAD550" w14:textId="26C26839" w:rsidR="00F36525" w:rsidRPr="00C93E37" w:rsidRDefault="00035FD1" w:rsidP="00F36525">
                            <w:pPr>
                              <w:rPr>
                                <w:b/>
                                <w:bCs/>
                                <w:color w:val="FFFFFF" w:themeColor="background1"/>
                                <w:sz w:val="18"/>
                                <w:szCs w:val="18"/>
                              </w:rPr>
                            </w:pPr>
                            <w:r>
                              <w:rPr>
                                <w:b/>
                                <w:bCs/>
                                <w:color w:val="FFFFFF" w:themeColor="background1"/>
                                <w:sz w:val="18"/>
                                <w:szCs w:val="18"/>
                              </w:rPr>
                              <w:t>41.1</w:t>
                            </w:r>
                            <w:r w:rsidR="00F36525" w:rsidRPr="00C93E37">
                              <w:rPr>
                                <w:b/>
                                <w:bCs/>
                                <w:color w:val="FFFFFF" w:themeColor="background1"/>
                                <w:sz w:val="18"/>
                                <w:szCs w:val="18"/>
                              </w:rPr>
                              <w:t>%</w:t>
                            </w:r>
                          </w:p>
                          <w:p w14:paraId="16661344" w14:textId="77777777" w:rsidR="00F36525" w:rsidRDefault="00F36525" w:rsidP="00F36525">
                            <w:pPr>
                              <w:rPr>
                                <w:rFonts w:ascii="Noto Sans" w:eastAsia="+mn-ea" w:hAnsi="Noto Sans" w:cs="+mn-cs"/>
                                <w:color w:val="FFFFFF"/>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7897F6" id="_x0000_s1040" style="position:absolute;margin-left:-46.25pt;margin-top:595.7pt;width:225.3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" fillcolor="#d50058" stroked="f" strokeweight="1pt">
                <v:textbox>
                  <w:txbxContent>
                    <w:p w14:paraId="0ECAD550" w14:textId="26C26839" w:rsidR="00F36525" w:rsidRPr="00C93E37" w:rsidRDefault="00035FD1" w:rsidP="00F36525">
                      <w:pPr>
                        <w:rPr>
                          <w:b/>
                          <w:bCs/>
                          <w:color w:val="FFFFFF" w:themeColor="background1"/>
                          <w:sz w:val="18"/>
                          <w:szCs w:val="18"/>
                        </w:rPr>
                      </w:pPr>
                      <w:r>
                        <w:rPr>
                          <w:b/>
                          <w:bCs/>
                          <w:color w:val="FFFFFF" w:themeColor="background1"/>
                          <w:sz w:val="18"/>
                          <w:szCs w:val="18"/>
                        </w:rPr>
                        <w:t>41.1</w:t>
                      </w:r>
                      <w:r w:rsidR="00F36525" w:rsidRPr="00C93E37">
                        <w:rPr>
                          <w:b/>
                          <w:bCs/>
                          <w:color w:val="FFFFFF" w:themeColor="background1"/>
                          <w:sz w:val="18"/>
                          <w:szCs w:val="18"/>
                        </w:rPr>
                        <w:t>%</w:t>
                      </w:r>
                    </w:p>
                    <w:p w14:paraId="16661344" w14:textId="77777777" w:rsidR="00F36525" w:rsidRDefault="00F36525" w:rsidP="00F36525">
                      <w:pPr>
                        <w:rPr>
                          <w:rFonts w:ascii="Noto Sans" w:eastAsia="+mn-ea" w:hAnsi="Noto Sans" w:cs="+mn-cs"/>
                          <w:color w:val="FFFFFF"/>
                          <w:kern w:val="24"/>
                        </w:rPr>
                      </w:pPr>
                    </w:p>
                  </w:txbxContent>
                </v:textbox>
              </v:rect>
            </w:pict>
          </mc:Fallback>
        </mc:AlternateContent>
      </w:r>
      <w:r w:rsidR="00035FD1">
        <w:rPr>
          <w:noProof/>
        </w:rPr>
        <mc:AlternateContent>
          <mc:Choice Requires="wps">
            <w:drawing>
              <wp:anchor distT="0" distB="0" distL="114300" distR="114300" simplePos="0" relativeHeight="251708416" behindDoc="0" locked="0" layoutInCell="1" allowOverlap="1" wp14:anchorId="35D86615" wp14:editId="0C420CF7">
                <wp:simplePos x="0" y="0"/>
                <wp:positionH relativeFrom="column">
                  <wp:posOffset>-569595</wp:posOffset>
                </wp:positionH>
                <wp:positionV relativeFrom="paragraph">
                  <wp:posOffset>8497570</wp:posOffset>
                </wp:positionV>
                <wp:extent cx="3170555" cy="219075"/>
                <wp:effectExtent l="0" t="0" r="0" b="9525"/>
                <wp:wrapNone/>
                <wp:docPr id="34" name="Rectangle 7"/>
                <wp:cNvGraphicFramePr/>
                <a:graphic xmlns:a="http://schemas.openxmlformats.org/drawingml/2006/main">
                  <a:graphicData uri="http://schemas.microsoft.com/office/word/2010/wordprocessingShape">
                    <wps:wsp>
                      <wps:cNvSpPr/>
                      <wps:spPr>
                        <a:xfrm>
                          <a:off x="0" y="0"/>
                          <a:ext cx="3170555" cy="219075"/>
                        </a:xfrm>
                        <a:prstGeom prst="rect">
                          <a:avLst/>
                        </a:prstGeom>
                        <a:solidFill>
                          <a:srgbClr val="D50058"/>
                        </a:solidFill>
                        <a:ln w="12700" cap="flat" cmpd="sng" algn="ctr">
                          <a:noFill/>
                          <a:prstDash val="solid"/>
                          <a:miter lim="800000"/>
                        </a:ln>
                        <a:effectLst/>
                      </wps:spPr>
                      <wps:txbx>
                        <w:txbxContent>
                          <w:p w14:paraId="17634F7A" w14:textId="5B39AEA9" w:rsidR="00F36525" w:rsidRPr="00C93E37" w:rsidRDefault="00035FD1" w:rsidP="00F36525">
                            <w:pPr>
                              <w:rPr>
                                <w:b/>
                                <w:bCs/>
                                <w:color w:val="FFFFFF" w:themeColor="background1"/>
                                <w:sz w:val="18"/>
                                <w:szCs w:val="18"/>
                              </w:rPr>
                            </w:pPr>
                            <w:r>
                              <w:rPr>
                                <w:b/>
                                <w:bCs/>
                                <w:color w:val="FFFFFF" w:themeColor="background1"/>
                                <w:sz w:val="18"/>
                                <w:szCs w:val="18"/>
                              </w:rPr>
                              <w:t>45.2</w:t>
                            </w:r>
                            <w:r w:rsidR="00F36525" w:rsidRPr="00C93E37">
                              <w:rPr>
                                <w:b/>
                                <w:bCs/>
                                <w:color w:val="FFFFFF" w:themeColor="background1"/>
                                <w:sz w:val="18"/>
                                <w:szCs w:val="18"/>
                              </w:rPr>
                              <w:t>%</w:t>
                            </w:r>
                          </w:p>
                          <w:p w14:paraId="57ECCC8B" w14:textId="77777777" w:rsidR="00F36525" w:rsidRDefault="00F36525" w:rsidP="00F36525">
                            <w:pPr>
                              <w:rPr>
                                <w:rFonts w:ascii="Noto Sans" w:eastAsia="+mn-ea" w:hAnsi="Noto Sans" w:cs="+mn-cs"/>
                                <w:color w:val="FFFFFF"/>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D86615" id="_x0000_s1041" style="position:absolute;margin-left:-44.85pt;margin-top:669.1pt;width:249.6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" fillcolor="#d50058" stroked="f" strokeweight="1pt">
                <v:textbox>
                  <w:txbxContent>
                    <w:p w14:paraId="17634F7A" w14:textId="5B39AEA9" w:rsidR="00F36525" w:rsidRPr="00C93E37" w:rsidRDefault="00035FD1" w:rsidP="00F36525">
                      <w:pPr>
                        <w:rPr>
                          <w:b/>
                          <w:bCs/>
                          <w:color w:val="FFFFFF" w:themeColor="background1"/>
                          <w:sz w:val="18"/>
                          <w:szCs w:val="18"/>
                        </w:rPr>
                      </w:pPr>
                      <w:r>
                        <w:rPr>
                          <w:b/>
                          <w:bCs/>
                          <w:color w:val="FFFFFF" w:themeColor="background1"/>
                          <w:sz w:val="18"/>
                          <w:szCs w:val="18"/>
                        </w:rPr>
                        <w:t>45.2</w:t>
                      </w:r>
                      <w:r w:rsidR="00F36525" w:rsidRPr="00C93E37">
                        <w:rPr>
                          <w:b/>
                          <w:bCs/>
                          <w:color w:val="FFFFFF" w:themeColor="background1"/>
                          <w:sz w:val="18"/>
                          <w:szCs w:val="18"/>
                        </w:rPr>
                        <w:t>%</w:t>
                      </w:r>
                    </w:p>
                    <w:p w14:paraId="57ECCC8B" w14:textId="77777777" w:rsidR="00F36525" w:rsidRDefault="00F36525" w:rsidP="00F36525">
                      <w:pPr>
                        <w:rPr>
                          <w:rFonts w:ascii="Noto Sans" w:eastAsia="+mn-ea" w:hAnsi="Noto Sans" w:cs="+mn-cs"/>
                          <w:color w:val="FFFFFF"/>
                          <w:kern w:val="24"/>
                        </w:rPr>
                      </w:pPr>
                    </w:p>
                  </w:txbxContent>
                </v:textbox>
              </v:rect>
            </w:pict>
          </mc:Fallback>
        </mc:AlternateContent>
      </w:r>
      <w:r w:rsidR="00035FD1">
        <w:rPr>
          <w:noProof/>
        </w:rPr>
        <mc:AlternateContent>
          <mc:Choice Requires="wps">
            <w:drawing>
              <wp:anchor distT="0" distB="0" distL="114300" distR="114300" simplePos="0" relativeHeight="251676672" behindDoc="0" locked="0" layoutInCell="1" allowOverlap="1" wp14:anchorId="2108BB6F" wp14:editId="5571DD42">
                <wp:simplePos x="0" y="0"/>
                <wp:positionH relativeFrom="column">
                  <wp:posOffset>-635000</wp:posOffset>
                </wp:positionH>
                <wp:positionV relativeFrom="paragraph">
                  <wp:posOffset>8729757</wp:posOffset>
                </wp:positionV>
                <wp:extent cx="6791325"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791325" cy="457200"/>
                        </a:xfrm>
                        <a:prstGeom prst="rect">
                          <a:avLst/>
                        </a:prstGeom>
                        <a:noFill/>
                        <a:ln w="6350">
                          <a:noFill/>
                        </a:ln>
                      </wps:spPr>
                      <wps:txbx>
                        <w:txbxContent>
                          <w:p w14:paraId="57FE3F0F" w14:textId="77777777" w:rsidR="00035FD1" w:rsidRPr="00035FD1" w:rsidRDefault="00035FD1" w:rsidP="00035FD1">
                            <w:r w:rsidRPr="00035FD1">
                              <w:rPr>
                                <w:lang w:val="en-US"/>
                              </w:rPr>
                              <w:t xml:space="preserve">At Thornton &amp; Ross, women occupy </w:t>
                            </w:r>
                            <w:r w:rsidRPr="00035FD1">
                              <w:rPr>
                                <w:b/>
                                <w:bCs/>
                                <w:lang w:val="en-US"/>
                              </w:rPr>
                              <w:t xml:space="preserve">49% </w:t>
                            </w:r>
                            <w:r w:rsidRPr="00035FD1">
                              <w:rPr>
                                <w:lang w:val="en-US"/>
                              </w:rPr>
                              <w:t xml:space="preserve">of the highest paid jobs (an increase of </w:t>
                            </w:r>
                            <w:r w:rsidRPr="00035FD1">
                              <w:rPr>
                                <w:b/>
                                <w:bCs/>
                                <w:lang w:val="en-US"/>
                              </w:rPr>
                              <w:t>12.4% vs 2017</w:t>
                            </w:r>
                            <w:r w:rsidRPr="00035FD1">
                              <w:rPr>
                                <w:lang w:val="en-US"/>
                              </w:rPr>
                              <w:t xml:space="preserve">) and occupy </w:t>
                            </w:r>
                            <w:r w:rsidRPr="00035FD1">
                              <w:rPr>
                                <w:b/>
                                <w:bCs/>
                                <w:lang w:val="en-US"/>
                              </w:rPr>
                              <w:t>45.2%</w:t>
                            </w:r>
                            <w:r w:rsidRPr="00035FD1">
                              <w:rPr>
                                <w:lang w:val="en-US"/>
                              </w:rPr>
                              <w:t xml:space="preserve"> of the lowest paid jobs.</w:t>
                            </w:r>
                          </w:p>
                          <w:p w14:paraId="020E5883" w14:textId="51021576" w:rsidR="00002491" w:rsidRPr="00002491" w:rsidRDefault="00002491" w:rsidP="0000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BB6F" id="Text Box 10" o:spid="_x0000_s1042" type="#_x0000_t202" style="position:absolute;margin-left:-50pt;margin-top:687.4pt;width:534.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" filled="f" stroked="f" strokeweight=".5pt">
                <v:textbox>
                  <w:txbxContent>
                    <w:p w14:paraId="57FE3F0F" w14:textId="77777777" w:rsidR="00035FD1" w:rsidRPr="00035FD1" w:rsidRDefault="00035FD1" w:rsidP="00035FD1">
                      <w:r w:rsidRPr="00035FD1">
                        <w:rPr>
                          <w:lang w:val="en-US"/>
                        </w:rPr>
                        <w:t xml:space="preserve">At Thornton &amp; Ross, women occupy </w:t>
                      </w:r>
                      <w:r w:rsidRPr="00035FD1">
                        <w:rPr>
                          <w:b/>
                          <w:bCs/>
                          <w:lang w:val="en-US"/>
                        </w:rPr>
                        <w:t xml:space="preserve">49% </w:t>
                      </w:r>
                      <w:r w:rsidRPr="00035FD1">
                        <w:rPr>
                          <w:lang w:val="en-US"/>
                        </w:rPr>
                        <w:t xml:space="preserve">of the highest paid jobs (an increase of </w:t>
                      </w:r>
                      <w:r w:rsidRPr="00035FD1">
                        <w:rPr>
                          <w:b/>
                          <w:bCs/>
                          <w:lang w:val="en-US"/>
                        </w:rPr>
                        <w:t>12.4% vs 2017</w:t>
                      </w:r>
                      <w:r w:rsidRPr="00035FD1">
                        <w:rPr>
                          <w:lang w:val="en-US"/>
                        </w:rPr>
                        <w:t xml:space="preserve">) and occupy </w:t>
                      </w:r>
                      <w:r w:rsidRPr="00035FD1">
                        <w:rPr>
                          <w:b/>
                          <w:bCs/>
                          <w:lang w:val="en-US"/>
                        </w:rPr>
                        <w:t>45.2%</w:t>
                      </w:r>
                      <w:r w:rsidRPr="00035FD1">
                        <w:rPr>
                          <w:lang w:val="en-US"/>
                        </w:rPr>
                        <w:t xml:space="preserve"> of the lowest paid jobs.</w:t>
                      </w:r>
                    </w:p>
                    <w:p w14:paraId="020E5883" w14:textId="51021576" w:rsidR="00002491" w:rsidRPr="00002491" w:rsidRDefault="00002491" w:rsidP="00002491"/>
                  </w:txbxContent>
                </v:textbox>
              </v:shape>
            </w:pict>
          </mc:Fallback>
        </mc:AlternateContent>
      </w:r>
      <w:r w:rsidR="00035FD1" w:rsidRPr="00035FD1">
        <w:drawing>
          <wp:anchor distT="0" distB="0" distL="114300" distR="114300" simplePos="0" relativeHeight="251709440" behindDoc="0" locked="0" layoutInCell="1" allowOverlap="1" wp14:anchorId="73541A64" wp14:editId="1701EE13">
            <wp:simplePos x="0" y="0"/>
            <wp:positionH relativeFrom="column">
              <wp:posOffset>-533400</wp:posOffset>
            </wp:positionH>
            <wp:positionV relativeFrom="paragraph">
              <wp:posOffset>4514850</wp:posOffset>
            </wp:positionV>
            <wp:extent cx="1381125" cy="1579880"/>
            <wp:effectExtent l="0" t="0" r="952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81125" cy="1579880"/>
                    </a:xfrm>
                    <a:prstGeom prst="rect">
                      <a:avLst/>
                    </a:prstGeom>
                  </pic:spPr>
                </pic:pic>
              </a:graphicData>
            </a:graphic>
            <wp14:sizeRelH relativeFrom="page">
              <wp14:pctWidth>0</wp14:pctWidth>
            </wp14:sizeRelH>
            <wp14:sizeRelV relativeFrom="page">
              <wp14:pctHeight>0</wp14:pctHeight>
            </wp14:sizeRelV>
          </wp:anchor>
        </w:drawing>
      </w:r>
      <w:r w:rsidR="00035FD1" w:rsidRPr="00035FD1">
        <w:drawing>
          <wp:anchor distT="0" distB="0" distL="114300" distR="114300" simplePos="0" relativeHeight="251710464" behindDoc="0" locked="0" layoutInCell="1" allowOverlap="1" wp14:anchorId="3A347878" wp14:editId="40171A6E">
            <wp:simplePos x="0" y="0"/>
            <wp:positionH relativeFrom="column">
              <wp:posOffset>3075940</wp:posOffset>
            </wp:positionH>
            <wp:positionV relativeFrom="paragraph">
              <wp:posOffset>4534535</wp:posOffset>
            </wp:positionV>
            <wp:extent cx="1345565" cy="1531620"/>
            <wp:effectExtent l="0" t="0" r="698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45565" cy="1531620"/>
                    </a:xfrm>
                    <a:prstGeom prst="rect">
                      <a:avLst/>
                    </a:prstGeom>
                  </pic:spPr>
                </pic:pic>
              </a:graphicData>
            </a:graphic>
            <wp14:sizeRelH relativeFrom="page">
              <wp14:pctWidth>0</wp14:pctWidth>
            </wp14:sizeRelH>
            <wp14:sizeRelV relativeFrom="page">
              <wp14:pctHeight>0</wp14:pctHeight>
            </wp14:sizeRelV>
          </wp:anchor>
        </w:drawing>
      </w:r>
      <w:r w:rsidR="00035FD1">
        <w:rPr>
          <w:noProof/>
        </w:rPr>
        <mc:AlternateContent>
          <mc:Choice Requires="wps">
            <w:drawing>
              <wp:anchor distT="0" distB="0" distL="114300" distR="114300" simplePos="0" relativeHeight="251700224" behindDoc="1" locked="0" layoutInCell="1" allowOverlap="1" wp14:anchorId="28D38B59" wp14:editId="515DCB65">
                <wp:simplePos x="0" y="0"/>
                <wp:positionH relativeFrom="column">
                  <wp:posOffset>4442460</wp:posOffset>
                </wp:positionH>
                <wp:positionV relativeFrom="paragraph">
                  <wp:posOffset>4543425</wp:posOffset>
                </wp:positionV>
                <wp:extent cx="1678940" cy="1480185"/>
                <wp:effectExtent l="0" t="0" r="0" b="5715"/>
                <wp:wrapTight wrapText="bothSides">
                  <wp:wrapPolygon edited="0">
                    <wp:start x="735" y="0"/>
                    <wp:lineTo x="735" y="21405"/>
                    <wp:lineTo x="20832" y="21405"/>
                    <wp:lineTo x="20832" y="0"/>
                    <wp:lineTo x="735" y="0"/>
                  </wp:wrapPolygon>
                </wp:wrapTight>
                <wp:docPr id="18" name="Text Box 18"/>
                <wp:cNvGraphicFramePr/>
                <a:graphic xmlns:a="http://schemas.openxmlformats.org/drawingml/2006/main">
                  <a:graphicData uri="http://schemas.microsoft.com/office/word/2010/wordprocessingShape">
                    <wps:wsp>
                      <wps:cNvSpPr txBox="1"/>
                      <wps:spPr>
                        <a:xfrm>
                          <a:off x="0" y="0"/>
                          <a:ext cx="1678940" cy="1480185"/>
                        </a:xfrm>
                        <a:prstGeom prst="rect">
                          <a:avLst/>
                        </a:prstGeom>
                        <a:noFill/>
                        <a:ln w="6350">
                          <a:noFill/>
                        </a:ln>
                      </wps:spPr>
                      <wps:txbx>
                        <w:txbxContent>
                          <w:p w14:paraId="78E78B45" w14:textId="77777777" w:rsidR="00035FD1" w:rsidRPr="00035FD1" w:rsidRDefault="00035FD1" w:rsidP="00035FD1">
                            <w:pPr>
                              <w:jc w:val="center"/>
                              <w:rPr>
                                <w:sz w:val="16"/>
                                <w:szCs w:val="16"/>
                              </w:rPr>
                            </w:pPr>
                            <w:r w:rsidRPr="00035FD1">
                              <w:rPr>
                                <w:sz w:val="16"/>
                                <w:szCs w:val="16"/>
                                <w:lang w:val="en-US"/>
                              </w:rPr>
                              <w:t xml:space="preserve">At Thornton &amp; Ross, </w:t>
                            </w:r>
                            <w:r w:rsidRPr="00035FD1">
                              <w:rPr>
                                <w:b/>
                                <w:bCs/>
                                <w:sz w:val="16"/>
                                <w:szCs w:val="16"/>
                                <w:lang w:val="en-US"/>
                              </w:rPr>
                              <w:t xml:space="preserve">women earn 99p for every £1 </w:t>
                            </w:r>
                            <w:r w:rsidRPr="00035FD1">
                              <w:rPr>
                                <w:sz w:val="16"/>
                                <w:szCs w:val="16"/>
                                <w:lang w:val="en-US"/>
                              </w:rPr>
                              <w:t xml:space="preserve">that men earn when comparing median bonus pay. Their median bonus pay is </w:t>
                            </w:r>
                            <w:r w:rsidRPr="00035FD1">
                              <w:rPr>
                                <w:b/>
                                <w:bCs/>
                                <w:sz w:val="16"/>
                                <w:szCs w:val="16"/>
                                <w:lang w:val="en-US"/>
                              </w:rPr>
                              <w:t>1% lower than men’s</w:t>
                            </w:r>
                            <w:r w:rsidRPr="00035FD1">
                              <w:rPr>
                                <w:sz w:val="16"/>
                                <w:szCs w:val="16"/>
                                <w:lang w:val="en-US"/>
                              </w:rPr>
                              <w:t xml:space="preserve">. This is an improvement of </w:t>
                            </w:r>
                            <w:r w:rsidRPr="00035FD1">
                              <w:rPr>
                                <w:b/>
                                <w:bCs/>
                                <w:sz w:val="16"/>
                                <w:szCs w:val="16"/>
                                <w:lang w:val="en-US"/>
                              </w:rPr>
                              <w:t>14.9% vs 2017</w:t>
                            </w:r>
                            <w:r w:rsidRPr="00035FD1">
                              <w:rPr>
                                <w:sz w:val="16"/>
                                <w:szCs w:val="16"/>
                                <w:lang w:val="en-US"/>
                              </w:rPr>
                              <w:t>.</w:t>
                            </w:r>
                          </w:p>
                          <w:p w14:paraId="5E0A2A4D" w14:textId="77777777" w:rsidR="00035FD1" w:rsidRPr="00035FD1" w:rsidRDefault="00035FD1" w:rsidP="00035FD1">
                            <w:pPr>
                              <w:jc w:val="center"/>
                              <w:rPr>
                                <w:sz w:val="16"/>
                                <w:szCs w:val="16"/>
                              </w:rPr>
                            </w:pPr>
                            <w:r w:rsidRPr="00035FD1">
                              <w:rPr>
                                <w:sz w:val="16"/>
                                <w:szCs w:val="16"/>
                                <w:lang w:val="en-US"/>
                              </w:rPr>
                              <w:t xml:space="preserve">When comparing mean bonus pay, women’s mean bonus pay is </w:t>
                            </w:r>
                            <w:r w:rsidRPr="00035FD1">
                              <w:rPr>
                                <w:b/>
                                <w:bCs/>
                                <w:sz w:val="16"/>
                                <w:szCs w:val="16"/>
                                <w:lang w:val="en-US"/>
                              </w:rPr>
                              <w:t xml:space="preserve">2.3% higher </w:t>
                            </w:r>
                            <w:r w:rsidRPr="00035FD1">
                              <w:rPr>
                                <w:sz w:val="16"/>
                                <w:szCs w:val="16"/>
                                <w:lang w:val="en-US"/>
                              </w:rPr>
                              <w:t xml:space="preserve">than men. </w:t>
                            </w:r>
                          </w:p>
                          <w:p w14:paraId="0CFCC808" w14:textId="77777777" w:rsidR="00F36525" w:rsidRPr="00F36525" w:rsidRDefault="00F36525" w:rsidP="00F36525">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8B59" id="Text Box 18" o:spid="_x0000_s1043" type="#_x0000_t202" style="position:absolute;margin-left:349.8pt;margin-top:357.75pt;width:132.2pt;height:116.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" filled="f" stroked="f" strokeweight=".5pt">
                <v:textbox>
                  <w:txbxContent>
                    <w:p w14:paraId="78E78B45" w14:textId="77777777" w:rsidR="00035FD1" w:rsidRPr="00035FD1" w:rsidRDefault="00035FD1" w:rsidP="00035FD1">
                      <w:pPr>
                        <w:jc w:val="center"/>
                        <w:rPr>
                          <w:sz w:val="16"/>
                          <w:szCs w:val="16"/>
                        </w:rPr>
                      </w:pPr>
                      <w:r w:rsidRPr="00035FD1">
                        <w:rPr>
                          <w:sz w:val="16"/>
                          <w:szCs w:val="16"/>
                          <w:lang w:val="en-US"/>
                        </w:rPr>
                        <w:t xml:space="preserve">At Thornton &amp; Ross, </w:t>
                      </w:r>
                      <w:r w:rsidRPr="00035FD1">
                        <w:rPr>
                          <w:b/>
                          <w:bCs/>
                          <w:sz w:val="16"/>
                          <w:szCs w:val="16"/>
                          <w:lang w:val="en-US"/>
                        </w:rPr>
                        <w:t xml:space="preserve">women earn 99p for every £1 </w:t>
                      </w:r>
                      <w:r w:rsidRPr="00035FD1">
                        <w:rPr>
                          <w:sz w:val="16"/>
                          <w:szCs w:val="16"/>
                          <w:lang w:val="en-US"/>
                        </w:rPr>
                        <w:t xml:space="preserve">that men earn when comparing median bonus pay. Their median bonus pay is </w:t>
                      </w:r>
                      <w:r w:rsidRPr="00035FD1">
                        <w:rPr>
                          <w:b/>
                          <w:bCs/>
                          <w:sz w:val="16"/>
                          <w:szCs w:val="16"/>
                          <w:lang w:val="en-US"/>
                        </w:rPr>
                        <w:t>1% lower than men’s</w:t>
                      </w:r>
                      <w:r w:rsidRPr="00035FD1">
                        <w:rPr>
                          <w:sz w:val="16"/>
                          <w:szCs w:val="16"/>
                          <w:lang w:val="en-US"/>
                        </w:rPr>
                        <w:t xml:space="preserve">. This is an improvement of </w:t>
                      </w:r>
                      <w:r w:rsidRPr="00035FD1">
                        <w:rPr>
                          <w:b/>
                          <w:bCs/>
                          <w:sz w:val="16"/>
                          <w:szCs w:val="16"/>
                          <w:lang w:val="en-US"/>
                        </w:rPr>
                        <w:t>14.9% vs 2017</w:t>
                      </w:r>
                      <w:r w:rsidRPr="00035FD1">
                        <w:rPr>
                          <w:sz w:val="16"/>
                          <w:szCs w:val="16"/>
                          <w:lang w:val="en-US"/>
                        </w:rPr>
                        <w:t>.</w:t>
                      </w:r>
                    </w:p>
                    <w:p w14:paraId="5E0A2A4D" w14:textId="77777777" w:rsidR="00035FD1" w:rsidRPr="00035FD1" w:rsidRDefault="00035FD1" w:rsidP="00035FD1">
                      <w:pPr>
                        <w:jc w:val="center"/>
                        <w:rPr>
                          <w:sz w:val="16"/>
                          <w:szCs w:val="16"/>
                        </w:rPr>
                      </w:pPr>
                      <w:r w:rsidRPr="00035FD1">
                        <w:rPr>
                          <w:sz w:val="16"/>
                          <w:szCs w:val="16"/>
                          <w:lang w:val="en-US"/>
                        </w:rPr>
                        <w:t xml:space="preserve">When comparing mean bonus pay, women’s mean bonus pay is </w:t>
                      </w:r>
                      <w:r w:rsidRPr="00035FD1">
                        <w:rPr>
                          <w:b/>
                          <w:bCs/>
                          <w:sz w:val="16"/>
                          <w:szCs w:val="16"/>
                          <w:lang w:val="en-US"/>
                        </w:rPr>
                        <w:t xml:space="preserve">2.3% higher </w:t>
                      </w:r>
                      <w:r w:rsidRPr="00035FD1">
                        <w:rPr>
                          <w:sz w:val="16"/>
                          <w:szCs w:val="16"/>
                          <w:lang w:val="en-US"/>
                        </w:rPr>
                        <w:t xml:space="preserve">than men. </w:t>
                      </w:r>
                    </w:p>
                    <w:p w14:paraId="0CFCC808" w14:textId="77777777" w:rsidR="00F36525" w:rsidRPr="00F36525" w:rsidRDefault="00F36525" w:rsidP="00F36525">
                      <w:pPr>
                        <w:jc w:val="center"/>
                        <w:rPr>
                          <w:sz w:val="16"/>
                          <w:szCs w:val="16"/>
                        </w:rPr>
                      </w:pPr>
                    </w:p>
                  </w:txbxContent>
                </v:textbox>
                <w10:wrap type="tight"/>
              </v:shape>
            </w:pict>
          </mc:Fallback>
        </mc:AlternateContent>
      </w:r>
      <w:r w:rsidR="00035FD1">
        <w:rPr>
          <w:noProof/>
        </w:rPr>
        <mc:AlternateContent>
          <mc:Choice Requires="wps">
            <w:drawing>
              <wp:anchor distT="0" distB="0" distL="114300" distR="114300" simplePos="0" relativeHeight="251697152" behindDoc="1" locked="0" layoutInCell="1" allowOverlap="1" wp14:anchorId="7BDE3DC7" wp14:editId="1650CEF1">
                <wp:simplePos x="0" y="0"/>
                <wp:positionH relativeFrom="column">
                  <wp:posOffset>818515</wp:posOffset>
                </wp:positionH>
                <wp:positionV relativeFrom="paragraph">
                  <wp:posOffset>4599305</wp:posOffset>
                </wp:positionV>
                <wp:extent cx="1678940" cy="1480185"/>
                <wp:effectExtent l="0" t="0" r="0" b="5715"/>
                <wp:wrapTight wrapText="bothSides">
                  <wp:wrapPolygon edited="0">
                    <wp:start x="735" y="0"/>
                    <wp:lineTo x="735" y="21405"/>
                    <wp:lineTo x="20832" y="21405"/>
                    <wp:lineTo x="20832" y="0"/>
                    <wp:lineTo x="735" y="0"/>
                  </wp:wrapPolygon>
                </wp:wrapTight>
                <wp:docPr id="16" name="Text Box 16"/>
                <wp:cNvGraphicFramePr/>
                <a:graphic xmlns:a="http://schemas.openxmlformats.org/drawingml/2006/main">
                  <a:graphicData uri="http://schemas.microsoft.com/office/word/2010/wordprocessingShape">
                    <wps:wsp>
                      <wps:cNvSpPr txBox="1"/>
                      <wps:spPr>
                        <a:xfrm>
                          <a:off x="0" y="0"/>
                          <a:ext cx="1678940" cy="1480185"/>
                        </a:xfrm>
                        <a:prstGeom prst="rect">
                          <a:avLst/>
                        </a:prstGeom>
                        <a:noFill/>
                        <a:ln w="6350">
                          <a:noFill/>
                        </a:ln>
                      </wps:spPr>
                      <wps:txbx>
                        <w:txbxContent>
                          <w:p w14:paraId="1F2BF2FA" w14:textId="77777777" w:rsidR="00035FD1" w:rsidRPr="00035FD1" w:rsidRDefault="00035FD1" w:rsidP="00035FD1">
                            <w:pPr>
                              <w:jc w:val="center"/>
                              <w:rPr>
                                <w:sz w:val="16"/>
                                <w:szCs w:val="16"/>
                              </w:rPr>
                            </w:pPr>
                            <w:r w:rsidRPr="00035FD1">
                              <w:rPr>
                                <w:sz w:val="16"/>
                                <w:szCs w:val="16"/>
                                <w:lang w:val="en-US"/>
                              </w:rPr>
                              <w:t xml:space="preserve">At Thornton &amp; Ross, </w:t>
                            </w:r>
                            <w:r w:rsidRPr="00035FD1">
                              <w:rPr>
                                <w:b/>
                                <w:bCs/>
                                <w:sz w:val="16"/>
                                <w:szCs w:val="16"/>
                                <w:lang w:val="en-US"/>
                              </w:rPr>
                              <w:t xml:space="preserve">women earn £1.08 for every £1 </w:t>
                            </w:r>
                            <w:r w:rsidRPr="00035FD1">
                              <w:rPr>
                                <w:sz w:val="16"/>
                                <w:szCs w:val="16"/>
                                <w:lang w:val="en-US"/>
                              </w:rPr>
                              <w:t xml:space="preserve">that men earn when comparing median hourly wages. Their median hourly wage is </w:t>
                            </w:r>
                            <w:r w:rsidRPr="00035FD1">
                              <w:rPr>
                                <w:b/>
                                <w:bCs/>
                                <w:sz w:val="16"/>
                                <w:szCs w:val="16"/>
                                <w:lang w:val="en-US"/>
                              </w:rPr>
                              <w:t>7.6% higher than men’s</w:t>
                            </w:r>
                            <w:r w:rsidRPr="00035FD1">
                              <w:rPr>
                                <w:sz w:val="16"/>
                                <w:szCs w:val="16"/>
                                <w:lang w:val="en-US"/>
                              </w:rPr>
                              <w:t xml:space="preserve">. </w:t>
                            </w:r>
                          </w:p>
                          <w:p w14:paraId="7CCABB5E" w14:textId="77777777" w:rsidR="00035FD1" w:rsidRPr="00035FD1" w:rsidRDefault="00035FD1" w:rsidP="00035FD1">
                            <w:pPr>
                              <w:jc w:val="center"/>
                              <w:rPr>
                                <w:sz w:val="16"/>
                                <w:szCs w:val="16"/>
                              </w:rPr>
                            </w:pPr>
                            <w:r w:rsidRPr="00035FD1">
                              <w:rPr>
                                <w:sz w:val="16"/>
                                <w:szCs w:val="16"/>
                                <w:lang w:val="en-US"/>
                              </w:rPr>
                              <w:t xml:space="preserve">When comparing mean hourly wages, women’s hourly pay is </w:t>
                            </w:r>
                            <w:r w:rsidRPr="00035FD1">
                              <w:rPr>
                                <w:b/>
                                <w:bCs/>
                                <w:sz w:val="16"/>
                                <w:szCs w:val="16"/>
                                <w:lang w:val="en-US"/>
                              </w:rPr>
                              <w:t xml:space="preserve">0.6% lower </w:t>
                            </w:r>
                            <w:r w:rsidRPr="00035FD1">
                              <w:rPr>
                                <w:sz w:val="16"/>
                                <w:szCs w:val="16"/>
                                <w:lang w:val="en-US"/>
                              </w:rPr>
                              <w:t xml:space="preserve">than </w:t>
                            </w:r>
                            <w:proofErr w:type="spellStart"/>
                            <w:r w:rsidRPr="00035FD1">
                              <w:rPr>
                                <w:sz w:val="16"/>
                                <w:szCs w:val="16"/>
                                <w:lang w:val="en-US"/>
                              </w:rPr>
                              <w:t>mens</w:t>
                            </w:r>
                            <w:proofErr w:type="spellEnd"/>
                            <w:r w:rsidRPr="00035FD1">
                              <w:rPr>
                                <w:sz w:val="16"/>
                                <w:szCs w:val="16"/>
                                <w:lang w:val="en-US"/>
                              </w:rPr>
                              <w:t xml:space="preserve">. This is an improvement of </w:t>
                            </w:r>
                            <w:r w:rsidRPr="00035FD1">
                              <w:rPr>
                                <w:b/>
                                <w:bCs/>
                                <w:sz w:val="16"/>
                                <w:szCs w:val="16"/>
                                <w:lang w:val="en-US"/>
                              </w:rPr>
                              <w:t>23.3% vs 2017</w:t>
                            </w:r>
                            <w:r w:rsidRPr="00035FD1">
                              <w:rPr>
                                <w:sz w:val="16"/>
                                <w:szCs w:val="16"/>
                                <w:lang w:val="en-US"/>
                              </w:rPr>
                              <w:t>.</w:t>
                            </w:r>
                          </w:p>
                          <w:p w14:paraId="05771F9B" w14:textId="77777777" w:rsidR="00F36525" w:rsidRPr="00F36525" w:rsidRDefault="00F36525" w:rsidP="00F36525">
                            <w:pPr>
                              <w:jc w:val="center"/>
                              <w:rPr>
                                <w:sz w:val="16"/>
                                <w:szCs w:val="16"/>
                              </w:rPr>
                            </w:pPr>
                          </w:p>
                          <w:p w14:paraId="0D699E26" w14:textId="3ED5ED23" w:rsidR="0078447C" w:rsidRPr="00F36525" w:rsidRDefault="0078447C" w:rsidP="00F36525">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3DC7" id="Text Box 16" o:spid="_x0000_s1044" type="#_x0000_t202" style="position:absolute;margin-left:64.45pt;margin-top:362.15pt;width:132.2pt;height:116.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" filled="f" stroked="f" strokeweight=".5pt">
                <v:textbox>
                  <w:txbxContent>
                    <w:p w14:paraId="1F2BF2FA" w14:textId="77777777" w:rsidR="00035FD1" w:rsidRPr="00035FD1" w:rsidRDefault="00035FD1" w:rsidP="00035FD1">
                      <w:pPr>
                        <w:jc w:val="center"/>
                        <w:rPr>
                          <w:sz w:val="16"/>
                          <w:szCs w:val="16"/>
                        </w:rPr>
                      </w:pPr>
                      <w:r w:rsidRPr="00035FD1">
                        <w:rPr>
                          <w:sz w:val="16"/>
                          <w:szCs w:val="16"/>
                          <w:lang w:val="en-US"/>
                        </w:rPr>
                        <w:t xml:space="preserve">At Thornton &amp; Ross, </w:t>
                      </w:r>
                      <w:r w:rsidRPr="00035FD1">
                        <w:rPr>
                          <w:b/>
                          <w:bCs/>
                          <w:sz w:val="16"/>
                          <w:szCs w:val="16"/>
                          <w:lang w:val="en-US"/>
                        </w:rPr>
                        <w:t xml:space="preserve">women earn £1.08 for every £1 </w:t>
                      </w:r>
                      <w:r w:rsidRPr="00035FD1">
                        <w:rPr>
                          <w:sz w:val="16"/>
                          <w:szCs w:val="16"/>
                          <w:lang w:val="en-US"/>
                        </w:rPr>
                        <w:t xml:space="preserve">that men earn when comparing median hourly wages. Their median hourly wage is </w:t>
                      </w:r>
                      <w:r w:rsidRPr="00035FD1">
                        <w:rPr>
                          <w:b/>
                          <w:bCs/>
                          <w:sz w:val="16"/>
                          <w:szCs w:val="16"/>
                          <w:lang w:val="en-US"/>
                        </w:rPr>
                        <w:t>7.6% higher than men’s</w:t>
                      </w:r>
                      <w:r w:rsidRPr="00035FD1">
                        <w:rPr>
                          <w:sz w:val="16"/>
                          <w:szCs w:val="16"/>
                          <w:lang w:val="en-US"/>
                        </w:rPr>
                        <w:t xml:space="preserve">. </w:t>
                      </w:r>
                    </w:p>
                    <w:p w14:paraId="7CCABB5E" w14:textId="77777777" w:rsidR="00035FD1" w:rsidRPr="00035FD1" w:rsidRDefault="00035FD1" w:rsidP="00035FD1">
                      <w:pPr>
                        <w:jc w:val="center"/>
                        <w:rPr>
                          <w:sz w:val="16"/>
                          <w:szCs w:val="16"/>
                        </w:rPr>
                      </w:pPr>
                      <w:r w:rsidRPr="00035FD1">
                        <w:rPr>
                          <w:sz w:val="16"/>
                          <w:szCs w:val="16"/>
                          <w:lang w:val="en-US"/>
                        </w:rPr>
                        <w:t xml:space="preserve">When comparing mean hourly wages, women’s hourly pay is </w:t>
                      </w:r>
                      <w:r w:rsidRPr="00035FD1">
                        <w:rPr>
                          <w:b/>
                          <w:bCs/>
                          <w:sz w:val="16"/>
                          <w:szCs w:val="16"/>
                          <w:lang w:val="en-US"/>
                        </w:rPr>
                        <w:t xml:space="preserve">0.6% lower </w:t>
                      </w:r>
                      <w:r w:rsidRPr="00035FD1">
                        <w:rPr>
                          <w:sz w:val="16"/>
                          <w:szCs w:val="16"/>
                          <w:lang w:val="en-US"/>
                        </w:rPr>
                        <w:t xml:space="preserve">than </w:t>
                      </w:r>
                      <w:proofErr w:type="spellStart"/>
                      <w:r w:rsidRPr="00035FD1">
                        <w:rPr>
                          <w:sz w:val="16"/>
                          <w:szCs w:val="16"/>
                          <w:lang w:val="en-US"/>
                        </w:rPr>
                        <w:t>mens</w:t>
                      </w:r>
                      <w:proofErr w:type="spellEnd"/>
                      <w:r w:rsidRPr="00035FD1">
                        <w:rPr>
                          <w:sz w:val="16"/>
                          <w:szCs w:val="16"/>
                          <w:lang w:val="en-US"/>
                        </w:rPr>
                        <w:t xml:space="preserve">. This is an improvement of </w:t>
                      </w:r>
                      <w:r w:rsidRPr="00035FD1">
                        <w:rPr>
                          <w:b/>
                          <w:bCs/>
                          <w:sz w:val="16"/>
                          <w:szCs w:val="16"/>
                          <w:lang w:val="en-US"/>
                        </w:rPr>
                        <w:t>23.3% vs 2017</w:t>
                      </w:r>
                      <w:r w:rsidRPr="00035FD1">
                        <w:rPr>
                          <w:sz w:val="16"/>
                          <w:szCs w:val="16"/>
                          <w:lang w:val="en-US"/>
                        </w:rPr>
                        <w:t>.</w:t>
                      </w:r>
                    </w:p>
                    <w:p w14:paraId="05771F9B" w14:textId="77777777" w:rsidR="00F36525" w:rsidRPr="00F36525" w:rsidRDefault="00F36525" w:rsidP="00F36525">
                      <w:pPr>
                        <w:jc w:val="center"/>
                        <w:rPr>
                          <w:sz w:val="16"/>
                          <w:szCs w:val="16"/>
                        </w:rPr>
                      </w:pPr>
                    </w:p>
                    <w:p w14:paraId="0D699E26" w14:textId="3ED5ED23" w:rsidR="0078447C" w:rsidRPr="00F36525" w:rsidRDefault="0078447C" w:rsidP="00F36525">
                      <w:pPr>
                        <w:jc w:val="center"/>
                        <w:rPr>
                          <w:sz w:val="16"/>
                          <w:szCs w:val="16"/>
                        </w:rPr>
                      </w:pPr>
                    </w:p>
                  </w:txbxContent>
                </v:textbox>
                <w10:wrap type="tight"/>
              </v:shape>
            </w:pict>
          </mc:Fallback>
        </mc:AlternateContent>
      </w:r>
      <w:r w:rsidR="00035FD1">
        <w:rPr>
          <w:noProof/>
        </w:rPr>
        <mc:AlternateContent>
          <mc:Choice Requires="wps">
            <w:drawing>
              <wp:anchor distT="0" distB="0" distL="114300" distR="114300" simplePos="0" relativeHeight="251672576" behindDoc="0" locked="0" layoutInCell="1" allowOverlap="1" wp14:anchorId="69369763" wp14:editId="351FA095">
                <wp:simplePos x="0" y="0"/>
                <wp:positionH relativeFrom="column">
                  <wp:posOffset>3060700</wp:posOffset>
                </wp:positionH>
                <wp:positionV relativeFrom="paragraph">
                  <wp:posOffset>4142105</wp:posOffset>
                </wp:positionV>
                <wp:extent cx="3057525" cy="301625"/>
                <wp:effectExtent l="0" t="0" r="9525" b="3175"/>
                <wp:wrapNone/>
                <wp:docPr id="14" name="Text Box 14"/>
                <wp:cNvGraphicFramePr/>
                <a:graphic xmlns:a="http://schemas.openxmlformats.org/drawingml/2006/main">
                  <a:graphicData uri="http://schemas.microsoft.com/office/word/2010/wordprocessingShape">
                    <wps:wsp>
                      <wps:cNvSpPr txBox="1"/>
                      <wps:spPr>
                        <a:xfrm>
                          <a:off x="0" y="0"/>
                          <a:ext cx="3057525" cy="301625"/>
                        </a:xfrm>
                        <a:prstGeom prst="rect">
                          <a:avLst/>
                        </a:prstGeom>
                        <a:solidFill>
                          <a:schemeClr val="accent1"/>
                        </a:solidFill>
                        <a:ln w="6350">
                          <a:noFill/>
                        </a:ln>
                      </wps:spPr>
                      <wps:txbx>
                        <w:txbxContent>
                          <w:p w14:paraId="74807784" w14:textId="573BC9F3" w:rsidR="00631882" w:rsidRPr="006C2065" w:rsidRDefault="00631882" w:rsidP="00631882">
                            <w:pPr>
                              <w:rPr>
                                <w:b/>
                                <w:bCs/>
                                <w:color w:val="FFFFFF" w:themeColor="background1"/>
                                <w:sz w:val="24"/>
                                <w:szCs w:val="24"/>
                              </w:rPr>
                            </w:pPr>
                            <w:r w:rsidRPr="006C2065">
                              <w:rPr>
                                <w:b/>
                                <w:bCs/>
                                <w:color w:val="FFFFFF" w:themeColor="background1"/>
                                <w:sz w:val="24"/>
                                <w:szCs w:val="24"/>
                              </w:rPr>
                              <w:t>Bonus Pay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69763" id="Text Box 14" o:spid="_x0000_s1045" type="#_x0000_t202" style="position:absolute;margin-left:241pt;margin-top:326.15pt;width:240.7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" fillcolor="#4472c4 [3204]" stroked="f" strokeweight=".5pt">
                <v:textbox>
                  <w:txbxContent>
                    <w:p w14:paraId="74807784" w14:textId="573BC9F3" w:rsidR="00631882" w:rsidRPr="006C2065" w:rsidRDefault="00631882" w:rsidP="00631882">
                      <w:pPr>
                        <w:rPr>
                          <w:b/>
                          <w:bCs/>
                          <w:color w:val="FFFFFF" w:themeColor="background1"/>
                          <w:sz w:val="24"/>
                          <w:szCs w:val="24"/>
                        </w:rPr>
                      </w:pPr>
                      <w:r w:rsidRPr="006C2065">
                        <w:rPr>
                          <w:b/>
                          <w:bCs/>
                          <w:color w:val="FFFFFF" w:themeColor="background1"/>
                          <w:sz w:val="24"/>
                          <w:szCs w:val="24"/>
                        </w:rPr>
                        <w:t>Bonus Pay Gap</w:t>
                      </w:r>
                    </w:p>
                  </w:txbxContent>
                </v:textbox>
              </v:shape>
            </w:pict>
          </mc:Fallback>
        </mc:AlternateContent>
      </w:r>
      <w:r w:rsidR="00035FD1">
        <w:rPr>
          <w:noProof/>
        </w:rPr>
        <mc:AlternateContent>
          <mc:Choice Requires="wps">
            <w:drawing>
              <wp:anchor distT="0" distB="0" distL="114300" distR="114300" simplePos="0" relativeHeight="251670528" behindDoc="0" locked="0" layoutInCell="1" allowOverlap="1" wp14:anchorId="5F22F2F9" wp14:editId="19605457">
                <wp:simplePos x="0" y="0"/>
                <wp:positionH relativeFrom="column">
                  <wp:posOffset>-559435</wp:posOffset>
                </wp:positionH>
                <wp:positionV relativeFrom="paragraph">
                  <wp:posOffset>4142105</wp:posOffset>
                </wp:positionV>
                <wp:extent cx="3057525" cy="301625"/>
                <wp:effectExtent l="0" t="0" r="9525" b="3175"/>
                <wp:wrapNone/>
                <wp:docPr id="12" name="Text Box 12"/>
                <wp:cNvGraphicFramePr/>
                <a:graphic xmlns:a="http://schemas.openxmlformats.org/drawingml/2006/main">
                  <a:graphicData uri="http://schemas.microsoft.com/office/word/2010/wordprocessingShape">
                    <wps:wsp>
                      <wps:cNvSpPr txBox="1"/>
                      <wps:spPr>
                        <a:xfrm>
                          <a:off x="0" y="0"/>
                          <a:ext cx="3057525" cy="301625"/>
                        </a:xfrm>
                        <a:prstGeom prst="rect">
                          <a:avLst/>
                        </a:prstGeom>
                        <a:solidFill>
                          <a:schemeClr val="accent1"/>
                        </a:solidFill>
                        <a:ln w="6350">
                          <a:noFill/>
                        </a:ln>
                      </wps:spPr>
                      <wps:txbx>
                        <w:txbxContent>
                          <w:p w14:paraId="2CFD2794" w14:textId="7F2F0ED5" w:rsidR="00631882" w:rsidRPr="006C2065" w:rsidRDefault="00631882">
                            <w:pPr>
                              <w:rPr>
                                <w:b/>
                                <w:bCs/>
                                <w:color w:val="FFFFFF" w:themeColor="background1"/>
                                <w:sz w:val="24"/>
                                <w:szCs w:val="24"/>
                              </w:rPr>
                            </w:pPr>
                            <w:r w:rsidRPr="006C2065">
                              <w:rPr>
                                <w:b/>
                                <w:bCs/>
                                <w:color w:val="FFFFFF" w:themeColor="background1"/>
                                <w:sz w:val="24"/>
                                <w:szCs w:val="24"/>
                              </w:rPr>
                              <w:t>Hourly Wages Pay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F2F9" id="Text Box 12" o:spid="_x0000_s1046" type="#_x0000_t202" style="position:absolute;margin-left:-44.05pt;margin-top:326.15pt;width:240.7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" fillcolor="#4472c4 [3204]" stroked="f" strokeweight=".5pt">
                <v:textbox>
                  <w:txbxContent>
                    <w:p w14:paraId="2CFD2794" w14:textId="7F2F0ED5" w:rsidR="00631882" w:rsidRPr="006C2065" w:rsidRDefault="00631882">
                      <w:pPr>
                        <w:rPr>
                          <w:b/>
                          <w:bCs/>
                          <w:color w:val="FFFFFF" w:themeColor="background1"/>
                          <w:sz w:val="24"/>
                          <w:szCs w:val="24"/>
                        </w:rPr>
                      </w:pPr>
                      <w:r w:rsidRPr="006C2065">
                        <w:rPr>
                          <w:b/>
                          <w:bCs/>
                          <w:color w:val="FFFFFF" w:themeColor="background1"/>
                          <w:sz w:val="24"/>
                          <w:szCs w:val="24"/>
                        </w:rPr>
                        <w:t>Hourly Wages Pay Gap</w:t>
                      </w:r>
                    </w:p>
                  </w:txbxContent>
                </v:textbox>
              </v:shape>
            </w:pict>
          </mc:Fallback>
        </mc:AlternateContent>
      </w:r>
      <w:r w:rsidR="00035FD1">
        <w:rPr>
          <w:noProof/>
        </w:rPr>
        <mc:AlternateContent>
          <mc:Choice Requires="wps">
            <w:drawing>
              <wp:anchor distT="0" distB="0" distL="114300" distR="114300" simplePos="0" relativeHeight="251668480" behindDoc="1" locked="0" layoutInCell="1" allowOverlap="1" wp14:anchorId="3610B067" wp14:editId="1F9049C6">
                <wp:simplePos x="0" y="0"/>
                <wp:positionH relativeFrom="column">
                  <wp:posOffset>-628650</wp:posOffset>
                </wp:positionH>
                <wp:positionV relativeFrom="paragraph">
                  <wp:posOffset>1695450</wp:posOffset>
                </wp:positionV>
                <wp:extent cx="7036435" cy="3343275"/>
                <wp:effectExtent l="0" t="0" r="0" b="0"/>
                <wp:wrapTight wrapText="bothSides">
                  <wp:wrapPolygon edited="0">
                    <wp:start x="175" y="0"/>
                    <wp:lineTo x="175" y="21415"/>
                    <wp:lineTo x="21403" y="21415"/>
                    <wp:lineTo x="21403" y="0"/>
                    <wp:lineTo x="175" y="0"/>
                  </wp:wrapPolygon>
                </wp:wrapTight>
                <wp:docPr id="8" name="Text Box 8"/>
                <wp:cNvGraphicFramePr/>
                <a:graphic xmlns:a="http://schemas.openxmlformats.org/drawingml/2006/main">
                  <a:graphicData uri="http://schemas.microsoft.com/office/word/2010/wordprocessingShape">
                    <wps:wsp>
                      <wps:cNvSpPr txBox="1"/>
                      <wps:spPr>
                        <a:xfrm>
                          <a:off x="0" y="0"/>
                          <a:ext cx="7036435" cy="3343275"/>
                        </a:xfrm>
                        <a:prstGeom prst="rect">
                          <a:avLst/>
                        </a:prstGeom>
                        <a:noFill/>
                        <a:ln w="6350">
                          <a:noFill/>
                        </a:ln>
                      </wps:spPr>
                      <wps:txbx>
                        <w:txbxContent>
                          <w:p w14:paraId="5CDEBE53" w14:textId="5CA45EF7" w:rsidR="00C17B1F" w:rsidRPr="00035FD1" w:rsidRDefault="00C17B1F" w:rsidP="00C17B1F">
                            <w:r w:rsidRPr="00035FD1">
                              <w:t>Since 2017, the UK Government has required public and private sector employers, with 250 or more employees, to publish key data on the gender pay gap. We have reported gender pay gap figures annually in that period. Our policy is to pay all our employees in line with their level</w:t>
                            </w:r>
                            <w:r w:rsidR="00662A7F" w:rsidRPr="00035FD1">
                              <w:t xml:space="preserve"> in the organisation</w:t>
                            </w:r>
                            <w:r w:rsidRPr="00035FD1">
                              <w:t xml:space="preserve"> and experience, irrespective of gender. Alongside reviewing our gender pay gap data, we perform a</w:t>
                            </w:r>
                            <w:r w:rsidR="00662A7F" w:rsidRPr="00035FD1">
                              <w:t xml:space="preserve">n annual </w:t>
                            </w:r>
                            <w:r w:rsidRPr="00035FD1">
                              <w:t>pay analysis to ensure we meet our commitment to fair pay.</w:t>
                            </w:r>
                          </w:p>
                          <w:p w14:paraId="51AB0F8D" w14:textId="0F45DDF6" w:rsidR="00631882" w:rsidRPr="00035FD1" w:rsidRDefault="00093F93" w:rsidP="00C17B1F">
                            <w:r w:rsidRPr="00035FD1">
                              <w:t xml:space="preserve">Over the past </w:t>
                            </w:r>
                            <w:r w:rsidR="00035FD1" w:rsidRPr="00035FD1">
                              <w:t>seven</w:t>
                            </w:r>
                            <w:r w:rsidRPr="00035FD1">
                              <w:t xml:space="preserve"> years, we have </w:t>
                            </w:r>
                            <w:r w:rsidR="0078447C" w:rsidRPr="00035FD1">
                              <w:t>focused</w:t>
                            </w:r>
                            <w:r w:rsidR="00662A7F" w:rsidRPr="00035FD1">
                              <w:t xml:space="preserve"> on</w:t>
                            </w:r>
                            <w:r w:rsidRPr="00035FD1">
                              <w:t xml:space="preserve"> our business processe</w:t>
                            </w:r>
                            <w:r w:rsidR="00662A7F" w:rsidRPr="00035FD1">
                              <w:t xml:space="preserve">s and compensation and benefits strategy which has </w:t>
                            </w:r>
                            <w:r w:rsidRPr="00035FD1">
                              <w:t>result</w:t>
                            </w:r>
                            <w:r w:rsidR="00662A7F" w:rsidRPr="00035FD1">
                              <w:t>ed</w:t>
                            </w:r>
                            <w:r w:rsidRPr="00035FD1">
                              <w:t xml:space="preserve"> in significant improvements in the gender pay gap</w:t>
                            </w:r>
                            <w:r w:rsidR="00662A7F" w:rsidRPr="00035FD1">
                              <w:t xml:space="preserve"> in our organisation</w:t>
                            </w:r>
                            <w:r w:rsidRPr="00035FD1">
                              <w:t xml:space="preserve">. In that time, the median pay </w:t>
                            </w:r>
                            <w:r w:rsidR="0078447C" w:rsidRPr="00035FD1">
                              <w:t xml:space="preserve">and bonus pay </w:t>
                            </w:r>
                            <w:r w:rsidRPr="00035FD1">
                              <w:t>gap</w:t>
                            </w:r>
                            <w:r w:rsidR="0078447C" w:rsidRPr="00035FD1">
                              <w:t>s</w:t>
                            </w:r>
                            <w:r w:rsidRPr="00035FD1">
                              <w:t xml:space="preserve"> ha</w:t>
                            </w:r>
                            <w:r w:rsidR="0078447C" w:rsidRPr="00035FD1">
                              <w:t>ve both</w:t>
                            </w:r>
                            <w:r w:rsidRPr="00035FD1">
                              <w:t xml:space="preserve"> improved by </w:t>
                            </w:r>
                            <w:r w:rsidR="00035FD1" w:rsidRPr="00035FD1">
                              <w:t>21.5</w:t>
                            </w:r>
                            <w:r w:rsidRPr="00035FD1">
                              <w:t xml:space="preserve">% </w:t>
                            </w:r>
                            <w:r w:rsidR="0078447C" w:rsidRPr="00035FD1">
                              <w:t xml:space="preserve">and </w:t>
                            </w:r>
                            <w:r w:rsidR="00035FD1" w:rsidRPr="00035FD1">
                              <w:t>14.9</w:t>
                            </w:r>
                            <w:r w:rsidR="0078447C" w:rsidRPr="00035FD1">
                              <w:t>% respectively. We continue to see year on year improvement in these figures, demonstrating our commitment to fair and supportive working conditions</w:t>
                            </w:r>
                            <w:r w:rsidR="00662A7F" w:rsidRPr="00035FD1">
                              <w:t>.</w:t>
                            </w:r>
                          </w:p>
                          <w:p w14:paraId="4F07AFAA" w14:textId="68DEE4B6" w:rsidR="00631882" w:rsidRPr="00035FD1" w:rsidRDefault="0078447C" w:rsidP="00C17B1F">
                            <w:r w:rsidRPr="00035FD1">
                              <w:t>At STADA we e</w:t>
                            </w:r>
                            <w:r w:rsidR="00662A7F" w:rsidRPr="00035FD1">
                              <w:t>mbrace</w:t>
                            </w:r>
                            <w:r w:rsidRPr="00035FD1">
                              <w:t xml:space="preserve"> diversity </w:t>
                            </w:r>
                            <w:r w:rsidR="00662A7F" w:rsidRPr="00035FD1">
                              <w:t>and inclusion, and t</w:t>
                            </w:r>
                            <w:r w:rsidRPr="00035FD1">
                              <w:t xml:space="preserve">his year’s results highlight the continued improvement in gender diversity across our organisation. Over </w:t>
                            </w:r>
                            <w:r w:rsidR="00035FD1">
                              <w:t>49</w:t>
                            </w:r>
                            <w:r w:rsidRPr="00035FD1">
                              <w:t>% of women work in our highest paying positions, an increase of 1</w:t>
                            </w:r>
                            <w:r w:rsidR="00035FD1">
                              <w:t>2.4</w:t>
                            </w:r>
                            <w:r w:rsidRPr="00035FD1">
                              <w:t>% in the last six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B067" id="Text Box 8" o:spid="_x0000_s1047" type="#_x0000_t202" style="position:absolute;margin-left:-49.5pt;margin-top:133.5pt;width:554.05pt;height:26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" filled="f" stroked="f" strokeweight=".5pt">
                <v:textbox>
                  <w:txbxContent>
                    <w:p w14:paraId="5CDEBE53" w14:textId="5CA45EF7" w:rsidR="00C17B1F" w:rsidRPr="00035FD1" w:rsidRDefault="00C17B1F" w:rsidP="00C17B1F">
                      <w:r w:rsidRPr="00035FD1">
                        <w:t>Since 2017, the UK Government has required public and private sector employers, with 250 or more employees, to publish key data on the gender pay gap. We have reported gender pay gap figures annually in that period. Our policy is to pay all our employees in line with their level</w:t>
                      </w:r>
                      <w:r w:rsidR="00662A7F" w:rsidRPr="00035FD1">
                        <w:t xml:space="preserve"> in the organisation</w:t>
                      </w:r>
                      <w:r w:rsidRPr="00035FD1">
                        <w:t xml:space="preserve"> and experience, irrespective of gender. Alongside reviewing our gender pay gap data, we perform a</w:t>
                      </w:r>
                      <w:r w:rsidR="00662A7F" w:rsidRPr="00035FD1">
                        <w:t xml:space="preserve">n annual </w:t>
                      </w:r>
                      <w:r w:rsidRPr="00035FD1">
                        <w:t>pay analysis to ensure we meet our commitment to fair pay.</w:t>
                      </w:r>
                    </w:p>
                    <w:p w14:paraId="51AB0F8D" w14:textId="0F45DDF6" w:rsidR="00631882" w:rsidRPr="00035FD1" w:rsidRDefault="00093F93" w:rsidP="00C17B1F">
                      <w:r w:rsidRPr="00035FD1">
                        <w:t xml:space="preserve">Over the past </w:t>
                      </w:r>
                      <w:r w:rsidR="00035FD1" w:rsidRPr="00035FD1">
                        <w:t>seven</w:t>
                      </w:r>
                      <w:r w:rsidRPr="00035FD1">
                        <w:t xml:space="preserve"> years, we have </w:t>
                      </w:r>
                      <w:r w:rsidR="0078447C" w:rsidRPr="00035FD1">
                        <w:t>focused</w:t>
                      </w:r>
                      <w:r w:rsidR="00662A7F" w:rsidRPr="00035FD1">
                        <w:t xml:space="preserve"> on</w:t>
                      </w:r>
                      <w:r w:rsidRPr="00035FD1">
                        <w:t xml:space="preserve"> our business processe</w:t>
                      </w:r>
                      <w:r w:rsidR="00662A7F" w:rsidRPr="00035FD1">
                        <w:t xml:space="preserve">s and compensation and benefits strategy which has </w:t>
                      </w:r>
                      <w:r w:rsidRPr="00035FD1">
                        <w:t>result</w:t>
                      </w:r>
                      <w:r w:rsidR="00662A7F" w:rsidRPr="00035FD1">
                        <w:t>ed</w:t>
                      </w:r>
                      <w:r w:rsidRPr="00035FD1">
                        <w:t xml:space="preserve"> in significant improvements in the gender pay gap</w:t>
                      </w:r>
                      <w:r w:rsidR="00662A7F" w:rsidRPr="00035FD1">
                        <w:t xml:space="preserve"> in our organisation</w:t>
                      </w:r>
                      <w:r w:rsidRPr="00035FD1">
                        <w:t xml:space="preserve">. In that time, the median pay </w:t>
                      </w:r>
                      <w:r w:rsidR="0078447C" w:rsidRPr="00035FD1">
                        <w:t xml:space="preserve">and bonus pay </w:t>
                      </w:r>
                      <w:r w:rsidRPr="00035FD1">
                        <w:t>gap</w:t>
                      </w:r>
                      <w:r w:rsidR="0078447C" w:rsidRPr="00035FD1">
                        <w:t>s</w:t>
                      </w:r>
                      <w:r w:rsidRPr="00035FD1">
                        <w:t xml:space="preserve"> ha</w:t>
                      </w:r>
                      <w:r w:rsidR="0078447C" w:rsidRPr="00035FD1">
                        <w:t>ve both</w:t>
                      </w:r>
                      <w:r w:rsidRPr="00035FD1">
                        <w:t xml:space="preserve"> improved by </w:t>
                      </w:r>
                      <w:r w:rsidR="00035FD1" w:rsidRPr="00035FD1">
                        <w:t>21.5</w:t>
                      </w:r>
                      <w:r w:rsidRPr="00035FD1">
                        <w:t xml:space="preserve">% </w:t>
                      </w:r>
                      <w:r w:rsidR="0078447C" w:rsidRPr="00035FD1">
                        <w:t xml:space="preserve">and </w:t>
                      </w:r>
                      <w:r w:rsidR="00035FD1" w:rsidRPr="00035FD1">
                        <w:t>14.9</w:t>
                      </w:r>
                      <w:r w:rsidR="0078447C" w:rsidRPr="00035FD1">
                        <w:t>% respectively. We continue to see year on year improvement in these figures, demonstrating our commitment to fair and supportive working conditions</w:t>
                      </w:r>
                      <w:r w:rsidR="00662A7F" w:rsidRPr="00035FD1">
                        <w:t>.</w:t>
                      </w:r>
                    </w:p>
                    <w:p w14:paraId="4F07AFAA" w14:textId="68DEE4B6" w:rsidR="00631882" w:rsidRPr="00035FD1" w:rsidRDefault="0078447C" w:rsidP="00C17B1F">
                      <w:r w:rsidRPr="00035FD1">
                        <w:t>At STADA we e</w:t>
                      </w:r>
                      <w:r w:rsidR="00662A7F" w:rsidRPr="00035FD1">
                        <w:t>mbrace</w:t>
                      </w:r>
                      <w:r w:rsidRPr="00035FD1">
                        <w:t xml:space="preserve"> diversity </w:t>
                      </w:r>
                      <w:r w:rsidR="00662A7F" w:rsidRPr="00035FD1">
                        <w:t>and inclusion, and t</w:t>
                      </w:r>
                      <w:r w:rsidRPr="00035FD1">
                        <w:t xml:space="preserve">his year’s results highlight the continued improvement in gender diversity across our organisation. Over </w:t>
                      </w:r>
                      <w:r w:rsidR="00035FD1">
                        <w:t>49</w:t>
                      </w:r>
                      <w:r w:rsidRPr="00035FD1">
                        <w:t>% of women work in our highest paying positions, an increase of 1</w:t>
                      </w:r>
                      <w:r w:rsidR="00035FD1">
                        <w:t>2.4</w:t>
                      </w:r>
                      <w:r w:rsidRPr="00035FD1">
                        <w:t>% in the last six years.</w:t>
                      </w:r>
                    </w:p>
                  </w:txbxContent>
                </v:textbox>
                <w10:wrap type="tight"/>
              </v:shape>
            </w:pict>
          </mc:Fallback>
        </mc:AlternateContent>
      </w:r>
      <w:r w:rsidR="00035FD1" w:rsidRPr="00C17B1F">
        <w:rPr>
          <w:noProof/>
        </w:rPr>
        <w:drawing>
          <wp:anchor distT="0" distB="0" distL="114300" distR="114300" simplePos="0" relativeHeight="251669504" behindDoc="0" locked="0" layoutInCell="1" allowOverlap="1" wp14:anchorId="203BAED2" wp14:editId="7D6B054C">
            <wp:simplePos x="0" y="0"/>
            <wp:positionH relativeFrom="column">
              <wp:posOffset>-553720</wp:posOffset>
            </wp:positionH>
            <wp:positionV relativeFrom="paragraph">
              <wp:posOffset>1238250</wp:posOffset>
            </wp:positionV>
            <wp:extent cx="6913880" cy="43815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3880" cy="438150"/>
                    </a:xfrm>
                    <a:prstGeom prst="rect">
                      <a:avLst/>
                    </a:prstGeom>
                  </pic:spPr>
                </pic:pic>
              </a:graphicData>
            </a:graphic>
            <wp14:sizeRelH relativeFrom="page">
              <wp14:pctWidth>0</wp14:pctWidth>
            </wp14:sizeRelH>
            <wp14:sizeRelV relativeFrom="page">
              <wp14:pctHeight>0</wp14:pctHeight>
            </wp14:sizeRelV>
          </wp:anchor>
        </w:drawing>
      </w:r>
      <w:r w:rsidR="00035FD1">
        <w:rPr>
          <w:noProof/>
        </w:rPr>
        <mc:AlternateContent>
          <mc:Choice Requires="wps">
            <w:drawing>
              <wp:anchor distT="0" distB="0" distL="114300" distR="114300" simplePos="0" relativeHeight="251666432" behindDoc="1" locked="0" layoutInCell="1" allowOverlap="1" wp14:anchorId="093E59A9" wp14:editId="0DB722AF">
                <wp:simplePos x="0" y="0"/>
                <wp:positionH relativeFrom="column">
                  <wp:posOffset>942975</wp:posOffset>
                </wp:positionH>
                <wp:positionV relativeFrom="paragraph">
                  <wp:posOffset>381000</wp:posOffset>
                </wp:positionV>
                <wp:extent cx="5541645" cy="895350"/>
                <wp:effectExtent l="0" t="0" r="0" b="0"/>
                <wp:wrapTight wrapText="bothSides">
                  <wp:wrapPolygon edited="0">
                    <wp:start x="223" y="0"/>
                    <wp:lineTo x="223" y="21140"/>
                    <wp:lineTo x="21310" y="21140"/>
                    <wp:lineTo x="21310" y="0"/>
                    <wp:lineTo x="223" y="0"/>
                  </wp:wrapPolygon>
                </wp:wrapTight>
                <wp:docPr id="7" name="Text Box 7"/>
                <wp:cNvGraphicFramePr/>
                <a:graphic xmlns:a="http://schemas.openxmlformats.org/drawingml/2006/main">
                  <a:graphicData uri="http://schemas.microsoft.com/office/word/2010/wordprocessingShape">
                    <wps:wsp>
                      <wps:cNvSpPr txBox="1"/>
                      <wps:spPr>
                        <a:xfrm>
                          <a:off x="0" y="0"/>
                          <a:ext cx="5541645" cy="895350"/>
                        </a:xfrm>
                        <a:prstGeom prst="rect">
                          <a:avLst/>
                        </a:prstGeom>
                        <a:noFill/>
                        <a:ln w="6350">
                          <a:noFill/>
                        </a:ln>
                      </wps:spPr>
                      <wps:txbx>
                        <w:txbxContent>
                          <w:p w14:paraId="547C2816" w14:textId="28B47627" w:rsidR="00382E04" w:rsidRPr="00035FD1" w:rsidRDefault="00382E04">
                            <w:r w:rsidRPr="00035FD1">
                              <w:t>Our commitment to developing a sustainable</w:t>
                            </w:r>
                            <w:r w:rsidR="00093F93" w:rsidRPr="00035FD1">
                              <w:t xml:space="preserve"> and inclusive</w:t>
                            </w:r>
                            <w:r w:rsidRPr="00035FD1">
                              <w:t xml:space="preserve"> workforce</w:t>
                            </w:r>
                            <w:r w:rsidR="006553C9" w:rsidRPr="00035FD1">
                              <w:t xml:space="preserve"> </w:t>
                            </w:r>
                            <w:r w:rsidR="00093F93" w:rsidRPr="00035FD1">
                              <w:t>with fair and supportive working conditions,</w:t>
                            </w:r>
                            <w:r w:rsidR="00002491" w:rsidRPr="00035FD1">
                              <w:t xml:space="preserve"> </w:t>
                            </w:r>
                            <w:r w:rsidRPr="00035FD1">
                              <w:t xml:space="preserve">stems from our purpose of </w:t>
                            </w:r>
                            <w:r w:rsidRPr="00035FD1">
                              <w:rPr>
                                <w:b/>
                                <w:bCs/>
                              </w:rPr>
                              <w:t>Caring for People’s Health as a Trusted Partner</w:t>
                            </w:r>
                            <w:r w:rsidR="00C17B1F" w:rsidRPr="00035FD1">
                              <w:t>. Giving our best to ensure s</w:t>
                            </w:r>
                            <w:r w:rsidR="00002491" w:rsidRPr="00035FD1">
                              <w:t>trong</w:t>
                            </w:r>
                            <w:r w:rsidR="00C17B1F" w:rsidRPr="00035FD1">
                              <w:t xml:space="preserve"> business growth with a positive impact on people, aligns with </w:t>
                            </w:r>
                            <w:r w:rsidRPr="00035FD1">
                              <w:t xml:space="preserve">our four corporate values of </w:t>
                            </w:r>
                            <w:r w:rsidRPr="00035FD1">
                              <w:rPr>
                                <w:b/>
                                <w:bCs/>
                              </w:rPr>
                              <w:t>Integrity</w:t>
                            </w:r>
                            <w:r w:rsidRPr="00035FD1">
                              <w:t xml:space="preserve">, </w:t>
                            </w:r>
                            <w:r w:rsidRPr="00035FD1">
                              <w:rPr>
                                <w:b/>
                                <w:bCs/>
                              </w:rPr>
                              <w:t>Agility</w:t>
                            </w:r>
                            <w:r w:rsidRPr="00035FD1">
                              <w:t xml:space="preserve">, </w:t>
                            </w:r>
                            <w:r w:rsidRPr="00035FD1">
                              <w:rPr>
                                <w:b/>
                                <w:bCs/>
                              </w:rPr>
                              <w:t>Entrepreneurship</w:t>
                            </w:r>
                            <w:r w:rsidRPr="00035FD1">
                              <w:t xml:space="preserve"> and </w:t>
                            </w:r>
                            <w:proofErr w:type="spellStart"/>
                            <w:r w:rsidRPr="00035FD1">
                              <w:rPr>
                                <w:b/>
                                <w:bCs/>
                              </w:rPr>
                              <w:t>OneSTADA</w:t>
                            </w:r>
                            <w:proofErr w:type="spellEnd"/>
                            <w:r w:rsidRPr="00035FD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59A9" id="Text Box 7" o:spid="_x0000_s1048" type="#_x0000_t202" style="position:absolute;margin-left:74.25pt;margin-top:30pt;width:436.35pt;height: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" filled="f" stroked="f" strokeweight=".5pt">
                <v:textbox>
                  <w:txbxContent>
                    <w:p w14:paraId="547C2816" w14:textId="28B47627" w:rsidR="00382E04" w:rsidRPr="00035FD1" w:rsidRDefault="00382E04">
                      <w:r w:rsidRPr="00035FD1">
                        <w:t>Our commitment to developing a sustainable</w:t>
                      </w:r>
                      <w:r w:rsidR="00093F93" w:rsidRPr="00035FD1">
                        <w:t xml:space="preserve"> and inclusive</w:t>
                      </w:r>
                      <w:r w:rsidRPr="00035FD1">
                        <w:t xml:space="preserve"> workforce</w:t>
                      </w:r>
                      <w:r w:rsidR="006553C9" w:rsidRPr="00035FD1">
                        <w:t xml:space="preserve"> </w:t>
                      </w:r>
                      <w:r w:rsidR="00093F93" w:rsidRPr="00035FD1">
                        <w:t>with fair and supportive working conditions,</w:t>
                      </w:r>
                      <w:r w:rsidR="00002491" w:rsidRPr="00035FD1">
                        <w:t xml:space="preserve"> </w:t>
                      </w:r>
                      <w:r w:rsidRPr="00035FD1">
                        <w:t xml:space="preserve">stems from our purpose of </w:t>
                      </w:r>
                      <w:r w:rsidRPr="00035FD1">
                        <w:rPr>
                          <w:b/>
                          <w:bCs/>
                        </w:rPr>
                        <w:t>Caring for People’s Health as a Trusted Partner</w:t>
                      </w:r>
                      <w:r w:rsidR="00C17B1F" w:rsidRPr="00035FD1">
                        <w:t>. Giving our best to ensure s</w:t>
                      </w:r>
                      <w:r w:rsidR="00002491" w:rsidRPr="00035FD1">
                        <w:t>trong</w:t>
                      </w:r>
                      <w:r w:rsidR="00C17B1F" w:rsidRPr="00035FD1">
                        <w:t xml:space="preserve"> business growth with a positive impact on people, aligns with </w:t>
                      </w:r>
                      <w:r w:rsidRPr="00035FD1">
                        <w:t xml:space="preserve">our four corporate values of </w:t>
                      </w:r>
                      <w:r w:rsidRPr="00035FD1">
                        <w:rPr>
                          <w:b/>
                          <w:bCs/>
                        </w:rPr>
                        <w:t>Integrity</w:t>
                      </w:r>
                      <w:r w:rsidRPr="00035FD1">
                        <w:t xml:space="preserve">, </w:t>
                      </w:r>
                      <w:r w:rsidRPr="00035FD1">
                        <w:rPr>
                          <w:b/>
                          <w:bCs/>
                        </w:rPr>
                        <w:t>Agility</w:t>
                      </w:r>
                      <w:r w:rsidRPr="00035FD1">
                        <w:t xml:space="preserve">, </w:t>
                      </w:r>
                      <w:r w:rsidRPr="00035FD1">
                        <w:rPr>
                          <w:b/>
                          <w:bCs/>
                        </w:rPr>
                        <w:t>Entrepreneurship</w:t>
                      </w:r>
                      <w:r w:rsidRPr="00035FD1">
                        <w:t xml:space="preserve"> and </w:t>
                      </w:r>
                      <w:proofErr w:type="spellStart"/>
                      <w:r w:rsidRPr="00035FD1">
                        <w:rPr>
                          <w:b/>
                          <w:bCs/>
                        </w:rPr>
                        <w:t>OneSTADA</w:t>
                      </w:r>
                      <w:proofErr w:type="spellEnd"/>
                      <w:r w:rsidRPr="00035FD1">
                        <w:t>.</w:t>
                      </w:r>
                    </w:p>
                  </w:txbxContent>
                </v:textbox>
                <w10:wrap type="tight"/>
              </v:shape>
            </w:pict>
          </mc:Fallback>
        </mc:AlternateContent>
      </w:r>
      <w:r w:rsidR="0078447C">
        <w:rPr>
          <w:noProof/>
        </w:rPr>
        <w:drawing>
          <wp:anchor distT="0" distB="0" distL="114300" distR="114300" simplePos="0" relativeHeight="251665408" behindDoc="0" locked="0" layoutInCell="1" allowOverlap="1" wp14:anchorId="3C069C98" wp14:editId="506F926E">
            <wp:simplePos x="0" y="0"/>
            <wp:positionH relativeFrom="column">
              <wp:posOffset>5393762</wp:posOffset>
            </wp:positionH>
            <wp:positionV relativeFrom="paragraph">
              <wp:posOffset>-702860</wp:posOffset>
            </wp:positionV>
            <wp:extent cx="962927" cy="816023"/>
            <wp:effectExtent l="0" t="0" r="889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694" cy="81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47C" w:rsidRPr="00731AE3">
        <w:rPr>
          <w:noProof/>
        </w:rPr>
        <mc:AlternateContent>
          <mc:Choice Requires="wpg">
            <w:drawing>
              <wp:anchor distT="0" distB="0" distL="114300" distR="114300" simplePos="0" relativeHeight="251659263" behindDoc="0" locked="0" layoutInCell="1" allowOverlap="1" wp14:anchorId="03CADCF5" wp14:editId="5500FEC8">
                <wp:simplePos x="0" y="0"/>
                <wp:positionH relativeFrom="column">
                  <wp:posOffset>-914400</wp:posOffset>
                </wp:positionH>
                <wp:positionV relativeFrom="paragraph">
                  <wp:posOffset>-2024219</wp:posOffset>
                </wp:positionV>
                <wp:extent cx="5476875" cy="3381375"/>
                <wp:effectExtent l="0" t="0" r="0" b="9525"/>
                <wp:wrapNone/>
                <wp:docPr id="20" name="Gruppieren 19">
                  <a:extLst xmlns:a="http://schemas.openxmlformats.org/drawingml/2006/main">
                    <a:ext uri="{FF2B5EF4-FFF2-40B4-BE49-F238E27FC236}">
                      <a16:creationId xmlns:a16="http://schemas.microsoft.com/office/drawing/2014/main" id="{C10BE1FB-8C93-47D2-BF8E-6935E163654B}"/>
                    </a:ext>
                  </a:extLst>
                </wp:docPr>
                <wp:cNvGraphicFramePr/>
                <a:graphic xmlns:a="http://schemas.openxmlformats.org/drawingml/2006/main">
                  <a:graphicData uri="http://schemas.microsoft.com/office/word/2010/wordprocessingGroup">
                    <wpg:wgp>
                      <wpg:cNvGrpSpPr/>
                      <wpg:grpSpPr>
                        <a:xfrm rot="10800000">
                          <a:off x="0" y="0"/>
                          <a:ext cx="5476875" cy="3381375"/>
                          <a:chOff x="0" y="546175"/>
                          <a:chExt cx="3043101" cy="2256894"/>
                        </a:xfrm>
                      </wpg:grpSpPr>
                      <pic:pic xmlns:pic="http://schemas.openxmlformats.org/drawingml/2006/picture">
                        <pic:nvPicPr>
                          <pic:cNvPr id="2" name="Grafik 20">
                            <a:extLst>
                              <a:ext uri="{FF2B5EF4-FFF2-40B4-BE49-F238E27FC236}">
                                <a16:creationId xmlns:a16="http://schemas.microsoft.com/office/drawing/2014/main" id="{E822285E-18AD-4E75-B6AF-968D65838892}"/>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rot="10800000">
                            <a:off x="1464870" y="546175"/>
                            <a:ext cx="1578231" cy="2256894"/>
                          </a:xfrm>
                          <a:prstGeom prst="rect">
                            <a:avLst/>
                          </a:prstGeom>
                        </pic:spPr>
                      </pic:pic>
                      <pic:pic xmlns:pic="http://schemas.openxmlformats.org/drawingml/2006/picture">
                        <pic:nvPicPr>
                          <pic:cNvPr id="3" name="Grafik 21">
                            <a:extLst>
                              <a:ext uri="{FF2B5EF4-FFF2-40B4-BE49-F238E27FC236}">
                                <a16:creationId xmlns:a16="http://schemas.microsoft.com/office/drawing/2014/main" id="{05992792-51F1-46BA-B974-AC01E41692F3}"/>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a:xfrm rot="16200000">
                            <a:off x="987974" y="233607"/>
                            <a:ext cx="1067154" cy="30431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6D4AAE" id="Gruppieren 19" o:spid="_x0000_s1026" style="position:absolute;margin-left:-1in;margin-top:-159.4pt;width:431.25pt;height:266.25pt;rotation:180;z-index:251659263;mso-width-relative:margin;mso-height-relative:margin" coordorigin=",5461" coordsize="30431,22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style="position:absolute;left:14648;top:5461;width:15783;height:22569;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">
                  <v:imagedata r:id="rId12" o:title=""/>
                </v:shape>
                <v:shape id="Grafik 21" o:spid="_x0000_s1028" type="#_x0000_t75" style="position:absolute;left:9880;top:2335;width:10672;height:3043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">
                  <v:imagedata r:id="rId13" o:title=""/>
                </v:shape>
              </v:group>
            </w:pict>
          </mc:Fallback>
        </mc:AlternateContent>
      </w:r>
      <w:r w:rsidR="006C2065">
        <w:rPr>
          <w:noProof/>
        </w:rPr>
        <mc:AlternateContent>
          <mc:Choice Requires="wps">
            <w:drawing>
              <wp:anchor distT="0" distB="0" distL="114300" distR="114300" simplePos="0" relativeHeight="251660288" behindDoc="0" locked="0" layoutInCell="1" allowOverlap="1" wp14:anchorId="33427F4D" wp14:editId="4A66D56A">
                <wp:simplePos x="0" y="0"/>
                <wp:positionH relativeFrom="column">
                  <wp:posOffset>-704850</wp:posOffset>
                </wp:positionH>
                <wp:positionV relativeFrom="paragraph">
                  <wp:posOffset>-837896</wp:posOffset>
                </wp:positionV>
                <wp:extent cx="3762375" cy="952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62375" cy="952500"/>
                        </a:xfrm>
                        <a:prstGeom prst="rect">
                          <a:avLst/>
                        </a:prstGeom>
                        <a:noFill/>
                        <a:ln w="6350">
                          <a:noFill/>
                        </a:ln>
                      </wps:spPr>
                      <wps:txbx>
                        <w:txbxContent>
                          <w:p w14:paraId="42406352" w14:textId="2BA3E7A0" w:rsidR="00731AE3" w:rsidRPr="0078447C" w:rsidRDefault="00731AE3">
                            <w:pPr>
                              <w:rPr>
                                <w:b/>
                                <w:bCs/>
                                <w:color w:val="FFFFFF" w:themeColor="background1"/>
                                <w:sz w:val="44"/>
                                <w:szCs w:val="44"/>
                              </w:rPr>
                            </w:pPr>
                            <w:r w:rsidRPr="0078447C">
                              <w:rPr>
                                <w:b/>
                                <w:bCs/>
                                <w:color w:val="FFFFFF" w:themeColor="background1"/>
                                <w:sz w:val="44"/>
                                <w:szCs w:val="44"/>
                              </w:rPr>
                              <w:t>Thornton &amp; Ross</w:t>
                            </w:r>
                          </w:p>
                          <w:p w14:paraId="49F9AB68" w14:textId="486655EF" w:rsidR="00731AE3" w:rsidRPr="0078447C" w:rsidRDefault="00731AE3">
                            <w:pPr>
                              <w:rPr>
                                <w:color w:val="FFFFFF" w:themeColor="background1"/>
                                <w:sz w:val="44"/>
                                <w:szCs w:val="44"/>
                              </w:rPr>
                            </w:pPr>
                            <w:r w:rsidRPr="0078447C">
                              <w:rPr>
                                <w:color w:val="FFFFFF" w:themeColor="background1"/>
                                <w:sz w:val="44"/>
                                <w:szCs w:val="44"/>
                              </w:rPr>
                              <w:t>Gender Pay Report 202</w:t>
                            </w:r>
                            <w:r w:rsidR="00035FD1">
                              <w:rPr>
                                <w:color w:val="FFFFFF" w:themeColor="background1"/>
                                <w:sz w:val="44"/>
                                <w:szCs w:val="44"/>
                              </w:rPr>
                              <w:t>3</w:t>
                            </w:r>
                            <w:r w:rsidRPr="0078447C">
                              <w:rPr>
                                <w:color w:val="FFFFFF" w:themeColor="background1"/>
                                <w:sz w:val="44"/>
                                <w:szCs w:val="44"/>
                              </w:rPr>
                              <w:t>/2</w:t>
                            </w:r>
                            <w:r w:rsidR="00035FD1">
                              <w:rPr>
                                <w:color w:val="FFFFFF" w:themeColor="background1"/>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27F4D" id="Text Box 1" o:spid="_x0000_s1049" type="#_x0000_t202" style="position:absolute;margin-left:-55.5pt;margin-top:-66pt;width:296.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ivGw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" filled="f" stroked="f" strokeweight=".5pt">
                <v:textbox>
                  <w:txbxContent>
                    <w:p w14:paraId="42406352" w14:textId="2BA3E7A0" w:rsidR="00731AE3" w:rsidRPr="0078447C" w:rsidRDefault="00731AE3">
                      <w:pPr>
                        <w:rPr>
                          <w:b/>
                          <w:bCs/>
                          <w:color w:val="FFFFFF" w:themeColor="background1"/>
                          <w:sz w:val="44"/>
                          <w:szCs w:val="44"/>
                        </w:rPr>
                      </w:pPr>
                      <w:r w:rsidRPr="0078447C">
                        <w:rPr>
                          <w:b/>
                          <w:bCs/>
                          <w:color w:val="FFFFFF" w:themeColor="background1"/>
                          <w:sz w:val="44"/>
                          <w:szCs w:val="44"/>
                        </w:rPr>
                        <w:t>Thornton &amp; Ross</w:t>
                      </w:r>
                    </w:p>
                    <w:p w14:paraId="49F9AB68" w14:textId="486655EF" w:rsidR="00731AE3" w:rsidRPr="0078447C" w:rsidRDefault="00731AE3">
                      <w:pPr>
                        <w:rPr>
                          <w:color w:val="FFFFFF" w:themeColor="background1"/>
                          <w:sz w:val="44"/>
                          <w:szCs w:val="44"/>
                        </w:rPr>
                      </w:pPr>
                      <w:r w:rsidRPr="0078447C">
                        <w:rPr>
                          <w:color w:val="FFFFFF" w:themeColor="background1"/>
                          <w:sz w:val="44"/>
                          <w:szCs w:val="44"/>
                        </w:rPr>
                        <w:t>Gender Pay Report 202</w:t>
                      </w:r>
                      <w:r w:rsidR="00035FD1">
                        <w:rPr>
                          <w:color w:val="FFFFFF" w:themeColor="background1"/>
                          <w:sz w:val="44"/>
                          <w:szCs w:val="44"/>
                        </w:rPr>
                        <w:t>3</w:t>
                      </w:r>
                      <w:r w:rsidRPr="0078447C">
                        <w:rPr>
                          <w:color w:val="FFFFFF" w:themeColor="background1"/>
                          <w:sz w:val="44"/>
                          <w:szCs w:val="44"/>
                        </w:rPr>
                        <w:t>/2</w:t>
                      </w:r>
                      <w:r w:rsidR="00035FD1">
                        <w:rPr>
                          <w:color w:val="FFFFFF" w:themeColor="background1"/>
                          <w:sz w:val="44"/>
                          <w:szCs w:val="44"/>
                        </w:rPr>
                        <w:t>4</w:t>
                      </w:r>
                    </w:p>
                  </w:txbxContent>
                </v:textbox>
              </v:shape>
            </w:pict>
          </mc:Fallback>
        </mc:AlternateContent>
      </w:r>
    </w:p>
    <w:sectPr w:rsidR="002A6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E3"/>
    <w:rsid w:val="00002491"/>
    <w:rsid w:val="00035FD1"/>
    <w:rsid w:val="00093F93"/>
    <w:rsid w:val="002A68FF"/>
    <w:rsid w:val="00382E04"/>
    <w:rsid w:val="00467F52"/>
    <w:rsid w:val="00631882"/>
    <w:rsid w:val="006553C9"/>
    <w:rsid w:val="00662A7F"/>
    <w:rsid w:val="006C2065"/>
    <w:rsid w:val="00731AE3"/>
    <w:rsid w:val="0078447C"/>
    <w:rsid w:val="00A330DE"/>
    <w:rsid w:val="00B94BAB"/>
    <w:rsid w:val="00BB18AA"/>
    <w:rsid w:val="00C17B1F"/>
    <w:rsid w:val="00C93E37"/>
    <w:rsid w:val="00F3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CAC8"/>
  <w15:chartTrackingRefBased/>
  <w15:docId w15:val="{A4B42974-6FA1-4D1C-8756-088E0ECE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0DE"/>
    <w:rPr>
      <w:color w:val="0563C1" w:themeColor="hyperlink"/>
      <w:u w:val="single"/>
    </w:rPr>
  </w:style>
  <w:style w:type="character" w:styleId="UnresolvedMention">
    <w:name w:val="Unresolved Mention"/>
    <w:basedOn w:val="DefaultParagraphFont"/>
    <w:uiPriority w:val="99"/>
    <w:semiHidden/>
    <w:unhideWhenUsed/>
    <w:rsid w:val="00A3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241">
      <w:bodyDiv w:val="1"/>
      <w:marLeft w:val="0"/>
      <w:marRight w:val="0"/>
      <w:marTop w:val="0"/>
      <w:marBottom w:val="0"/>
      <w:divBdr>
        <w:top w:val="none" w:sz="0" w:space="0" w:color="auto"/>
        <w:left w:val="none" w:sz="0" w:space="0" w:color="auto"/>
        <w:bottom w:val="none" w:sz="0" w:space="0" w:color="auto"/>
        <w:right w:val="none" w:sz="0" w:space="0" w:color="auto"/>
      </w:divBdr>
    </w:div>
    <w:div w:id="279148762">
      <w:bodyDiv w:val="1"/>
      <w:marLeft w:val="0"/>
      <w:marRight w:val="0"/>
      <w:marTop w:val="0"/>
      <w:marBottom w:val="0"/>
      <w:divBdr>
        <w:top w:val="none" w:sz="0" w:space="0" w:color="auto"/>
        <w:left w:val="none" w:sz="0" w:space="0" w:color="auto"/>
        <w:bottom w:val="none" w:sz="0" w:space="0" w:color="auto"/>
        <w:right w:val="none" w:sz="0" w:space="0" w:color="auto"/>
      </w:divBdr>
    </w:div>
    <w:div w:id="487357646">
      <w:bodyDiv w:val="1"/>
      <w:marLeft w:val="0"/>
      <w:marRight w:val="0"/>
      <w:marTop w:val="0"/>
      <w:marBottom w:val="0"/>
      <w:divBdr>
        <w:top w:val="none" w:sz="0" w:space="0" w:color="auto"/>
        <w:left w:val="none" w:sz="0" w:space="0" w:color="auto"/>
        <w:bottom w:val="none" w:sz="0" w:space="0" w:color="auto"/>
        <w:right w:val="none" w:sz="0" w:space="0" w:color="auto"/>
      </w:divBdr>
    </w:div>
    <w:div w:id="900750965">
      <w:bodyDiv w:val="1"/>
      <w:marLeft w:val="0"/>
      <w:marRight w:val="0"/>
      <w:marTop w:val="0"/>
      <w:marBottom w:val="0"/>
      <w:divBdr>
        <w:top w:val="none" w:sz="0" w:space="0" w:color="auto"/>
        <w:left w:val="none" w:sz="0" w:space="0" w:color="auto"/>
        <w:bottom w:val="none" w:sz="0" w:space="0" w:color="auto"/>
        <w:right w:val="none" w:sz="0" w:space="0" w:color="auto"/>
      </w:divBdr>
    </w:div>
    <w:div w:id="1388722371">
      <w:bodyDiv w:val="1"/>
      <w:marLeft w:val="0"/>
      <w:marRight w:val="0"/>
      <w:marTop w:val="0"/>
      <w:marBottom w:val="0"/>
      <w:divBdr>
        <w:top w:val="none" w:sz="0" w:space="0" w:color="auto"/>
        <w:left w:val="none" w:sz="0" w:space="0" w:color="auto"/>
        <w:bottom w:val="none" w:sz="0" w:space="0" w:color="auto"/>
        <w:right w:val="none" w:sz="0" w:space="0" w:color="auto"/>
      </w:divBdr>
    </w:div>
    <w:div w:id="1509442946">
      <w:bodyDiv w:val="1"/>
      <w:marLeft w:val="0"/>
      <w:marRight w:val="0"/>
      <w:marTop w:val="0"/>
      <w:marBottom w:val="0"/>
      <w:divBdr>
        <w:top w:val="none" w:sz="0" w:space="0" w:color="auto"/>
        <w:left w:val="none" w:sz="0" w:space="0" w:color="auto"/>
        <w:bottom w:val="none" w:sz="0" w:space="0" w:color="auto"/>
        <w:right w:val="none" w:sz="0" w:space="0" w:color="auto"/>
      </w:divBdr>
    </w:div>
    <w:div w:id="1743329061">
      <w:bodyDiv w:val="1"/>
      <w:marLeft w:val="0"/>
      <w:marRight w:val="0"/>
      <w:marTop w:val="0"/>
      <w:marBottom w:val="0"/>
      <w:divBdr>
        <w:top w:val="none" w:sz="0" w:space="0" w:color="auto"/>
        <w:left w:val="none" w:sz="0" w:space="0" w:color="auto"/>
        <w:bottom w:val="none" w:sz="0" w:space="0" w:color="auto"/>
        <w:right w:val="none" w:sz="0" w:space="0" w:color="auto"/>
      </w:divBdr>
    </w:div>
    <w:div w:id="1853453008">
      <w:bodyDiv w:val="1"/>
      <w:marLeft w:val="0"/>
      <w:marRight w:val="0"/>
      <w:marTop w:val="0"/>
      <w:marBottom w:val="0"/>
      <w:divBdr>
        <w:top w:val="none" w:sz="0" w:space="0" w:color="auto"/>
        <w:left w:val="none" w:sz="0" w:space="0" w:color="auto"/>
        <w:bottom w:val="none" w:sz="0" w:space="0" w:color="auto"/>
        <w:right w:val="none" w:sz="0" w:space="0" w:color="auto"/>
      </w:divBdr>
    </w:div>
    <w:div w:id="1912304947">
      <w:bodyDiv w:val="1"/>
      <w:marLeft w:val="0"/>
      <w:marRight w:val="0"/>
      <w:marTop w:val="0"/>
      <w:marBottom w:val="0"/>
      <w:divBdr>
        <w:top w:val="none" w:sz="0" w:space="0" w:color="auto"/>
        <w:left w:val="none" w:sz="0" w:space="0" w:color="auto"/>
        <w:bottom w:val="none" w:sz="0" w:space="0" w:color="auto"/>
        <w:right w:val="none" w:sz="0" w:space="0" w:color="auto"/>
      </w:divBdr>
    </w:div>
    <w:div w:id="20100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gender-pay-gap.service.gov.uk/EmployerReport/nJN6qV2b/2023"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hyperlink" Target="https://gender-pay-gap.service.gov.uk/EmployerReport/nJN6qV2b/2023" TargetMode="Externa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Thornton And Ross</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Robinson</dc:creator>
  <cp:keywords/>
  <dc:description/>
  <cp:lastModifiedBy>Matt Robinson</cp:lastModifiedBy>
  <cp:revision>12</cp:revision>
  <dcterms:created xsi:type="dcterms:W3CDTF">2023-03-17T10:09:00Z</dcterms:created>
  <dcterms:modified xsi:type="dcterms:W3CDTF">2024-03-28T11:56:00Z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941b4a-2973-4e01-96f1-1b4fc585d1b6_Enabled">
    <vt:lpwstr>true</vt:lpwstr>
  </property>
  <property fmtid="{D5CDD505-2E9C-101B-9397-08002B2CF9AE}" pid="3" name="MSIP_Label_d0941b4a-2973-4e01-96f1-1b4fc585d1b6_SetDate">
    <vt:lpwstr>2024-03-28T11:47:40Z</vt:lpwstr>
  </property>
  <property fmtid="{D5CDD505-2E9C-101B-9397-08002B2CF9AE}" pid="4" name="MSIP_Label_d0941b4a-2973-4e01-96f1-1b4fc585d1b6_Method">
    <vt:lpwstr>Privileged</vt:lpwstr>
  </property>
  <property fmtid="{D5CDD505-2E9C-101B-9397-08002B2CF9AE}" pid="5" name="MSIP_Label_d0941b4a-2973-4e01-96f1-1b4fc585d1b6_Name">
    <vt:lpwstr>Public (Global)</vt:lpwstr>
  </property>
  <property fmtid="{D5CDD505-2E9C-101B-9397-08002B2CF9AE}" pid="6" name="MSIP_Label_d0941b4a-2973-4e01-96f1-1b4fc585d1b6_SiteId">
    <vt:lpwstr>bead5117-9c3e-4ba4-8c6a-360637fe4689</vt:lpwstr>
  </property>
  <property fmtid="{D5CDD505-2E9C-101B-9397-08002B2CF9AE}" pid="7" name="MSIP_Label_d0941b4a-2973-4e01-96f1-1b4fc585d1b6_ActionId">
    <vt:lpwstr>013d7ca5-b1c6-4f29-8c42-1faca51ab69a</vt:lpwstr>
  </property>
  <property fmtid="{D5CDD505-2E9C-101B-9397-08002B2CF9AE}" pid="8" name="MSIP_Label_d0941b4a-2973-4e01-96f1-1b4fc585d1b6_ContentBits">
    <vt:lpwstr>0</vt:lpwstr>
  </property>
</Properties>
</file>